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00FF"/>
  <w:body>
    <w:p w14:paraId="201BF349" w14:textId="77777777" w:rsidR="00E330F8" w:rsidRDefault="00E330F8" w:rsidP="00A6404D">
      <w:pPr>
        <w:rPr>
          <w:rFonts w:ascii="Calibri" w:hAnsi="Calibri"/>
        </w:rPr>
      </w:pPr>
    </w:p>
    <w:p w14:paraId="6B50EF90" w14:textId="77777777" w:rsidR="0078232E" w:rsidRPr="00A518DA" w:rsidRDefault="0078232E" w:rsidP="0078232E">
      <w:pPr>
        <w:jc w:val="center"/>
        <w:rPr>
          <w:rFonts w:ascii="Calibri" w:hAnsi="Calibri"/>
          <w:b/>
          <w:caps/>
          <w:sz w:val="32"/>
        </w:rPr>
      </w:pPr>
      <w:r w:rsidRPr="00A518DA">
        <w:rPr>
          <w:rFonts w:ascii="Calibri" w:hAnsi="Calibri"/>
          <w:b/>
          <w:caps/>
          <w:sz w:val="32"/>
        </w:rPr>
        <w:t>partie 1 : Maitriser la relation client omnicanale</w:t>
      </w:r>
    </w:p>
    <w:p w14:paraId="1B03626C" w14:textId="77777777" w:rsidR="0078232E" w:rsidRPr="00A518DA" w:rsidRDefault="0078232E" w:rsidP="0078232E">
      <w:pPr>
        <w:rPr>
          <w:rFonts w:ascii="Calibri" w:hAnsi="Calibri"/>
        </w:rPr>
      </w:pPr>
    </w:p>
    <w:p w14:paraId="6BE38D7E" w14:textId="77777777" w:rsidR="0078232E" w:rsidRPr="00A518DA" w:rsidRDefault="0078232E" w:rsidP="0078232E">
      <w:pPr>
        <w:pBdr>
          <w:top w:val="single" w:sz="24" w:space="1" w:color="auto"/>
          <w:left w:val="single" w:sz="24" w:space="1" w:color="auto"/>
          <w:bottom w:val="single" w:sz="24" w:space="1" w:color="auto"/>
          <w:right w:val="single" w:sz="24" w:space="1" w:color="auto"/>
        </w:pBdr>
        <w:ind w:left="567" w:right="567"/>
        <w:jc w:val="center"/>
        <w:rPr>
          <w:rFonts w:ascii="Calibri" w:hAnsi="Calibri"/>
          <w:b/>
          <w:caps/>
          <w:sz w:val="32"/>
        </w:rPr>
      </w:pPr>
      <w:r w:rsidRPr="00A518DA">
        <w:rPr>
          <w:rFonts w:ascii="Calibri" w:hAnsi="Calibri"/>
          <w:b/>
          <w:caps/>
          <w:sz w:val="32"/>
        </w:rPr>
        <w:t>Chapitre</w:t>
      </w:r>
      <w:r>
        <w:rPr>
          <w:rFonts w:ascii="Calibri" w:hAnsi="Calibri"/>
          <w:b/>
          <w:caps/>
          <w:sz w:val="32"/>
        </w:rPr>
        <w:t xml:space="preserve"> 04</w:t>
      </w:r>
      <w:r w:rsidRPr="00A518DA">
        <w:rPr>
          <w:rFonts w:ascii="Calibri" w:hAnsi="Calibri"/>
          <w:b/>
          <w:caps/>
          <w:sz w:val="32"/>
        </w:rPr>
        <w:t xml:space="preserve"> : </w:t>
      </w:r>
      <w:r>
        <w:rPr>
          <w:rFonts w:ascii="Calibri" w:hAnsi="Calibri"/>
          <w:b/>
          <w:caps/>
          <w:sz w:val="32"/>
        </w:rPr>
        <w:t>ENCADRER ET ANIMER UNE EQUIPE DE TéLéACTEURS</w:t>
      </w:r>
    </w:p>
    <w:p w14:paraId="13B806D3" w14:textId="77777777" w:rsidR="008C4AAA" w:rsidRDefault="008C4AAA" w:rsidP="008C4AAA">
      <w:pPr>
        <w:pStyle w:val="CAP-CorrigesQuestions"/>
        <w:numPr>
          <w:ilvl w:val="0"/>
          <w:numId w:val="0"/>
        </w:numPr>
        <w:spacing w:before="0"/>
        <w:ind w:left="-851" w:right="-882"/>
        <w:jc w:val="center"/>
      </w:pPr>
    </w:p>
    <w:p w14:paraId="15EA7D6F" w14:textId="77777777" w:rsidR="000A266D" w:rsidRPr="00265514" w:rsidRDefault="00CC4A11" w:rsidP="00CC4A11">
      <w:pPr>
        <w:pStyle w:val="CAP-CorrigesTitre3"/>
        <w:numPr>
          <w:ilvl w:val="0"/>
          <w:numId w:val="37"/>
        </w:numPr>
        <w:tabs>
          <w:tab w:val="left" w:pos="567"/>
        </w:tabs>
        <w:spacing w:before="0" w:after="0"/>
        <w:outlineLvl w:val="1"/>
        <w:rPr>
          <w:rFonts w:ascii="Calibri" w:hAnsi="Calibri"/>
          <w:u w:val="single"/>
        </w:rPr>
      </w:pPr>
      <w:r w:rsidRPr="00265514">
        <w:rPr>
          <w:rFonts w:ascii="Calibri" w:hAnsi="Calibri"/>
          <w:u w:val="single"/>
        </w:rPr>
        <w:t>LE TEMPS DE TRAVAIL DES TELEACTEURS :</w:t>
      </w:r>
    </w:p>
    <w:p w14:paraId="5FDAC850" w14:textId="77777777" w:rsidR="00444A6C" w:rsidRDefault="00444A6C" w:rsidP="001905F2">
      <w:pPr>
        <w:pStyle w:val="CAP-CorrigesTitre3"/>
        <w:tabs>
          <w:tab w:val="left" w:pos="567"/>
        </w:tabs>
        <w:spacing w:before="0" w:after="0"/>
        <w:rPr>
          <w:rFonts w:ascii="Calibri" w:hAnsi="Calibri"/>
          <w:u w:val="single"/>
        </w:rPr>
      </w:pPr>
    </w:p>
    <w:p w14:paraId="67439FB8" w14:textId="77777777" w:rsidR="000A266D" w:rsidRDefault="000A266D" w:rsidP="00074833">
      <w:pPr>
        <w:pStyle w:val="CAP-CorrigesTitre3"/>
        <w:tabs>
          <w:tab w:val="left" w:pos="567"/>
        </w:tabs>
        <w:spacing w:before="0" w:after="0"/>
        <w:jc w:val="both"/>
        <w:rPr>
          <w:rFonts w:ascii="Calibri" w:hAnsi="Calibri"/>
          <w:b w:val="0"/>
          <w:bCs/>
        </w:rPr>
      </w:pPr>
      <w:r w:rsidRPr="000A266D">
        <w:rPr>
          <w:rFonts w:ascii="Calibri" w:hAnsi="Calibri"/>
          <w:b w:val="0"/>
          <w:bCs/>
        </w:rPr>
        <w:t>Bien que</w:t>
      </w:r>
      <w:r>
        <w:rPr>
          <w:rFonts w:ascii="Calibri" w:hAnsi="Calibri"/>
          <w:b w:val="0"/>
          <w:bCs/>
        </w:rPr>
        <w:t xml:space="preserve"> l’activité en CRC tende à un service continu 7 jours sur 7 et 24h sur 24, les CRC doivent respecter la règlementation sur le temps de travail des salariés.</w:t>
      </w:r>
    </w:p>
    <w:p w14:paraId="28533CF2" w14:textId="77777777" w:rsidR="000A266D" w:rsidRDefault="000A266D" w:rsidP="001905F2">
      <w:pPr>
        <w:pStyle w:val="CAP-CorrigesTitre3"/>
        <w:tabs>
          <w:tab w:val="left" w:pos="567"/>
        </w:tabs>
        <w:spacing w:before="0" w:after="0"/>
        <w:rPr>
          <w:rFonts w:ascii="Calibri" w:hAnsi="Calibri"/>
          <w:b w:val="0"/>
          <w:bCs/>
        </w:rPr>
      </w:pPr>
    </w:p>
    <w:p w14:paraId="1C55E75C" w14:textId="77777777" w:rsidR="000A266D" w:rsidRPr="000A266D" w:rsidRDefault="000A266D" w:rsidP="000A266D">
      <w:pPr>
        <w:pStyle w:val="CAP-CorrigesTitre3"/>
        <w:numPr>
          <w:ilvl w:val="0"/>
          <w:numId w:val="24"/>
        </w:numPr>
        <w:tabs>
          <w:tab w:val="left" w:pos="567"/>
        </w:tabs>
        <w:spacing w:before="0" w:after="0"/>
        <w:rPr>
          <w:rFonts w:ascii="Calibri" w:hAnsi="Calibri"/>
        </w:rPr>
      </w:pPr>
      <w:r w:rsidRPr="000A266D">
        <w:rPr>
          <w:rFonts w:ascii="Calibri" w:hAnsi="Calibri"/>
        </w:rPr>
        <w:t>La durée du travail et des heures supplémentaires</w:t>
      </w:r>
    </w:p>
    <w:p w14:paraId="269966ED" w14:textId="77777777" w:rsidR="000A266D" w:rsidRDefault="000A266D" w:rsidP="00074833">
      <w:pPr>
        <w:pStyle w:val="CAP-CorrigesTitre3"/>
        <w:tabs>
          <w:tab w:val="left" w:pos="567"/>
        </w:tabs>
        <w:spacing w:before="0" w:after="0"/>
        <w:jc w:val="both"/>
        <w:rPr>
          <w:rFonts w:ascii="Calibri" w:hAnsi="Calibri"/>
          <w:b w:val="0"/>
          <w:bCs/>
        </w:rPr>
      </w:pPr>
      <w:r>
        <w:rPr>
          <w:rFonts w:ascii="Calibri" w:hAnsi="Calibri"/>
          <w:b w:val="0"/>
          <w:bCs/>
        </w:rPr>
        <w:t xml:space="preserve">Les CRC doivent respecter la durée légale du travail qui est de </w:t>
      </w:r>
      <w:r w:rsidRPr="00DE18FF">
        <w:rPr>
          <w:rFonts w:ascii="Calibri" w:hAnsi="Calibri"/>
        </w:rPr>
        <w:t>35 heures par semaine</w:t>
      </w:r>
      <w:r>
        <w:rPr>
          <w:rFonts w:ascii="Calibri" w:hAnsi="Calibri"/>
          <w:b w:val="0"/>
          <w:bCs/>
        </w:rPr>
        <w:t xml:space="preserve"> (10 heures par jour maximum). Les heures travaillées au-delà de 35 heures sont considérées comme des heures supplémentaires. Les salariés qui travaillent plus de 35 heures ont droit à une majoration de salaire ou à un repos compensateur (RTT). L’accord d’entreprise ou la convention ou l’accord de branche détermine un taux de majoration, qui ne peut être inférieur à 10% du taux horaire de rémunération. Si aucun accord collectif n’a été conclu, la règle du Code du Travail s’applique de la façon suivante : 25% pour les 8 premières heures supplémentaires (soit de la 36</w:t>
      </w:r>
      <w:r w:rsidRPr="000A266D">
        <w:rPr>
          <w:rFonts w:ascii="Calibri" w:hAnsi="Calibri"/>
          <w:b w:val="0"/>
          <w:bCs/>
          <w:vertAlign w:val="superscript"/>
        </w:rPr>
        <w:t>e</w:t>
      </w:r>
      <w:r>
        <w:rPr>
          <w:rFonts w:ascii="Calibri" w:hAnsi="Calibri"/>
          <w:b w:val="0"/>
          <w:bCs/>
        </w:rPr>
        <w:t xml:space="preserve"> à la 43</w:t>
      </w:r>
      <w:r w:rsidRPr="000A266D">
        <w:rPr>
          <w:rFonts w:ascii="Calibri" w:hAnsi="Calibri"/>
          <w:b w:val="0"/>
          <w:bCs/>
          <w:vertAlign w:val="superscript"/>
        </w:rPr>
        <w:t>e</w:t>
      </w:r>
      <w:r>
        <w:rPr>
          <w:rFonts w:ascii="Calibri" w:hAnsi="Calibri"/>
          <w:b w:val="0"/>
          <w:bCs/>
        </w:rPr>
        <w:t xml:space="preserve"> heure) et 50% pour les suivantes (à partir de la 44</w:t>
      </w:r>
      <w:r w:rsidRPr="000A266D">
        <w:rPr>
          <w:rFonts w:ascii="Calibri" w:hAnsi="Calibri"/>
          <w:b w:val="0"/>
          <w:bCs/>
          <w:vertAlign w:val="superscript"/>
        </w:rPr>
        <w:t>e</w:t>
      </w:r>
      <w:r>
        <w:rPr>
          <w:rFonts w:ascii="Calibri" w:hAnsi="Calibri"/>
          <w:b w:val="0"/>
          <w:bCs/>
        </w:rPr>
        <w:t xml:space="preserve"> heure). Le nombre d’heures supplémentaires effectuées dans l’année ne peut dépasser un certain plafond, fixé par accord collectif ou, à défaut, fixé par la loi à </w:t>
      </w:r>
      <w:r w:rsidRPr="00DE18FF">
        <w:rPr>
          <w:rFonts w:ascii="Calibri" w:hAnsi="Calibri"/>
        </w:rPr>
        <w:t>220 heures par an</w:t>
      </w:r>
      <w:r>
        <w:rPr>
          <w:rFonts w:ascii="Calibri" w:hAnsi="Calibri"/>
          <w:b w:val="0"/>
          <w:bCs/>
        </w:rPr>
        <w:t xml:space="preserve"> et par salarié. Si l’employeur oublie de payer les heures supplémentaires, le salarié est en droit de réclamer le paiement.</w:t>
      </w:r>
    </w:p>
    <w:p w14:paraId="660E55E8" w14:textId="77777777" w:rsidR="000A266D" w:rsidRDefault="000A266D" w:rsidP="000A266D">
      <w:pPr>
        <w:pStyle w:val="CAP-CorrigesTitre3"/>
        <w:tabs>
          <w:tab w:val="left" w:pos="567"/>
        </w:tabs>
        <w:spacing w:before="0" w:after="0"/>
        <w:rPr>
          <w:rFonts w:ascii="Calibri" w:hAnsi="Calibri"/>
          <w:b w:val="0"/>
          <w:bCs/>
        </w:rPr>
      </w:pPr>
    </w:p>
    <w:p w14:paraId="4F028DE1" w14:textId="77777777" w:rsidR="000A266D" w:rsidRPr="00444A6C" w:rsidRDefault="000A266D" w:rsidP="000A266D">
      <w:pPr>
        <w:pStyle w:val="CAP-CorrigesTitre3"/>
        <w:numPr>
          <w:ilvl w:val="0"/>
          <w:numId w:val="24"/>
        </w:numPr>
        <w:tabs>
          <w:tab w:val="left" w:pos="567"/>
        </w:tabs>
        <w:spacing w:before="0" w:after="0"/>
        <w:rPr>
          <w:rFonts w:ascii="Calibri" w:hAnsi="Calibri"/>
        </w:rPr>
      </w:pPr>
      <w:r w:rsidRPr="00444A6C">
        <w:rPr>
          <w:rFonts w:ascii="Calibri" w:hAnsi="Calibri"/>
        </w:rPr>
        <w:t>Le travail de nuit</w:t>
      </w:r>
    </w:p>
    <w:p w14:paraId="3009E075" w14:textId="77777777" w:rsidR="000A266D" w:rsidRDefault="000A266D" w:rsidP="00074833">
      <w:pPr>
        <w:pStyle w:val="CAP-CorrigesTitre3"/>
        <w:tabs>
          <w:tab w:val="left" w:pos="567"/>
        </w:tabs>
        <w:spacing w:before="0" w:after="0"/>
        <w:jc w:val="both"/>
        <w:rPr>
          <w:rFonts w:ascii="Calibri" w:hAnsi="Calibri"/>
          <w:b w:val="0"/>
          <w:bCs/>
        </w:rPr>
      </w:pPr>
      <w:r>
        <w:rPr>
          <w:rFonts w:ascii="Calibri" w:hAnsi="Calibri"/>
          <w:b w:val="0"/>
          <w:bCs/>
        </w:rPr>
        <w:t>Certains CRC, afin d’assurer un service client en continu, font travailler les téléacteurs de nuit ou le dimanche. Le travail de nuit (</w:t>
      </w:r>
      <w:r w:rsidRPr="00DE18FF">
        <w:rPr>
          <w:rFonts w:ascii="Calibri" w:hAnsi="Calibri"/>
        </w:rPr>
        <w:t>travail de nuit = période de 8 heures travaillée comprenant l’intervalle entre minuit et 5 heures du matin</w:t>
      </w:r>
      <w:r>
        <w:rPr>
          <w:rFonts w:ascii="Calibri" w:hAnsi="Calibri"/>
          <w:b w:val="0"/>
          <w:bCs/>
        </w:rPr>
        <w:t xml:space="preserve">) </w:t>
      </w:r>
      <w:r w:rsidRPr="00DE18FF">
        <w:rPr>
          <w:rFonts w:ascii="Calibri" w:hAnsi="Calibri"/>
        </w:rPr>
        <w:t>ne peut dépasser 8 heures consécutives par jour</w:t>
      </w:r>
      <w:r>
        <w:rPr>
          <w:rFonts w:ascii="Calibri" w:hAnsi="Calibri"/>
          <w:b w:val="0"/>
          <w:bCs/>
        </w:rPr>
        <w:t xml:space="preserve"> et donne droit à une compensation salariale dont le montant est fixé</w:t>
      </w:r>
      <w:r w:rsidR="00444A6C">
        <w:rPr>
          <w:rFonts w:ascii="Calibri" w:hAnsi="Calibri"/>
          <w:b w:val="0"/>
          <w:bCs/>
        </w:rPr>
        <w:t xml:space="preserve"> par un accord collectif et/ou un repos compensateur. Le travail de nuit doit toutefois rester exceptionnel et entre dans la liste des 10 risques professionnels du compte personnel de prévention de la pénibilité (C3P)</w:t>
      </w:r>
    </w:p>
    <w:p w14:paraId="05F4BBAE" w14:textId="77777777" w:rsidR="00444A6C" w:rsidRPr="000A266D" w:rsidRDefault="00444A6C" w:rsidP="00074833">
      <w:pPr>
        <w:pStyle w:val="CAP-CorrigesTitre3"/>
        <w:tabs>
          <w:tab w:val="left" w:pos="567"/>
        </w:tabs>
        <w:spacing w:before="0" w:after="0"/>
        <w:jc w:val="both"/>
        <w:rPr>
          <w:rFonts w:ascii="Calibri" w:hAnsi="Calibri"/>
          <w:b w:val="0"/>
          <w:bCs/>
        </w:rPr>
      </w:pPr>
    </w:p>
    <w:p w14:paraId="18D0A727" w14:textId="77777777" w:rsidR="000A266D" w:rsidRPr="00EA45C4" w:rsidRDefault="00444A6C" w:rsidP="00EA45C4">
      <w:pPr>
        <w:pStyle w:val="CAP-CorrigesTitre3"/>
        <w:numPr>
          <w:ilvl w:val="0"/>
          <w:numId w:val="24"/>
        </w:numPr>
        <w:tabs>
          <w:tab w:val="left" w:pos="567"/>
        </w:tabs>
        <w:spacing w:before="0" w:after="0"/>
        <w:rPr>
          <w:rFonts w:ascii="Calibri" w:hAnsi="Calibri"/>
        </w:rPr>
      </w:pPr>
      <w:r w:rsidRPr="00EA45C4">
        <w:rPr>
          <w:rFonts w:ascii="Calibri" w:hAnsi="Calibri"/>
        </w:rPr>
        <w:t>Les jours de repos et de congés</w:t>
      </w:r>
    </w:p>
    <w:p w14:paraId="17A94BB4" w14:textId="77777777" w:rsidR="00444A6C" w:rsidRDefault="00444A6C" w:rsidP="00444A6C">
      <w:pPr>
        <w:pStyle w:val="CAP-CorrigesTitre3"/>
        <w:tabs>
          <w:tab w:val="left" w:pos="567"/>
        </w:tabs>
        <w:spacing w:before="0" w:after="0"/>
        <w:rPr>
          <w:rFonts w:ascii="Calibri" w:hAnsi="Calibri"/>
          <w:u w:val="single"/>
        </w:rPr>
      </w:pPr>
    </w:p>
    <w:p w14:paraId="54C9E546" w14:textId="77777777" w:rsidR="00444A6C" w:rsidRDefault="00444A6C" w:rsidP="00074833">
      <w:pPr>
        <w:pStyle w:val="CAP-CorrigesTitre3"/>
        <w:tabs>
          <w:tab w:val="left" w:pos="567"/>
        </w:tabs>
        <w:spacing w:before="0" w:after="0"/>
        <w:jc w:val="both"/>
        <w:rPr>
          <w:rFonts w:ascii="Calibri" w:hAnsi="Calibri"/>
          <w:b w:val="0"/>
          <w:bCs/>
        </w:rPr>
      </w:pPr>
      <w:r w:rsidRPr="00DE18FF">
        <w:rPr>
          <w:rFonts w:ascii="Calibri" w:hAnsi="Calibri"/>
        </w:rPr>
        <w:t>Les salariés ne peuvent pas travailler plus de 6 jours consécutifs par semaine</w:t>
      </w:r>
      <w:r>
        <w:rPr>
          <w:rFonts w:ascii="Calibri" w:hAnsi="Calibri"/>
          <w:b w:val="0"/>
          <w:bCs/>
        </w:rPr>
        <w:t xml:space="preserve"> et ont droit à </w:t>
      </w:r>
      <w:r w:rsidRPr="00DE18FF">
        <w:rPr>
          <w:rFonts w:ascii="Calibri" w:hAnsi="Calibri"/>
        </w:rPr>
        <w:t>un repos quotidien de 11 heures consécutives</w:t>
      </w:r>
      <w:r>
        <w:rPr>
          <w:rFonts w:ascii="Calibri" w:hAnsi="Calibri"/>
          <w:b w:val="0"/>
          <w:bCs/>
        </w:rPr>
        <w:t xml:space="preserve"> et </w:t>
      </w:r>
      <w:r w:rsidRPr="00DE18FF">
        <w:rPr>
          <w:rFonts w:ascii="Calibri" w:hAnsi="Calibri"/>
        </w:rPr>
        <w:t>à une journée de repos par semaine</w:t>
      </w:r>
      <w:r>
        <w:rPr>
          <w:rFonts w:ascii="Calibri" w:hAnsi="Calibri"/>
          <w:b w:val="0"/>
          <w:bCs/>
        </w:rPr>
        <w:t xml:space="preserve">, en principe le dimanche. Le CRC peut obtenir une dérogation au repos dominical et faire travailler certains salariés le dimanche (les salariés se relaient) de manière permanente ou temporaire, sous condition d’avoir une autorisation administrative. Le travail exécuté le dimanche ou un jour férié donne lieu </w:t>
      </w:r>
      <w:r w:rsidR="00DE18FF">
        <w:rPr>
          <w:rFonts w:ascii="Calibri" w:hAnsi="Calibri"/>
          <w:b w:val="0"/>
          <w:bCs/>
        </w:rPr>
        <w:t>à</w:t>
      </w:r>
      <w:r>
        <w:rPr>
          <w:rFonts w:ascii="Calibri" w:hAnsi="Calibri"/>
          <w:b w:val="0"/>
          <w:bCs/>
        </w:rPr>
        <w:t xml:space="preserve"> une compensation.</w:t>
      </w:r>
    </w:p>
    <w:p w14:paraId="606D80B3" w14:textId="77777777" w:rsidR="00444A6C" w:rsidRDefault="00444A6C" w:rsidP="00074833">
      <w:pPr>
        <w:pStyle w:val="CAP-CorrigesTitre3"/>
        <w:tabs>
          <w:tab w:val="left" w:pos="567"/>
        </w:tabs>
        <w:spacing w:before="0" w:after="0"/>
        <w:jc w:val="both"/>
        <w:rPr>
          <w:rFonts w:ascii="Calibri" w:hAnsi="Calibri"/>
          <w:b w:val="0"/>
          <w:bCs/>
        </w:rPr>
      </w:pPr>
      <w:r>
        <w:rPr>
          <w:rFonts w:ascii="Calibri" w:hAnsi="Calibri"/>
          <w:b w:val="0"/>
          <w:bCs/>
        </w:rPr>
        <w:t>Les salariés ont droit à 2.5 jours de congé payé par mois travaillé (soit 5 semaines par an).</w:t>
      </w:r>
    </w:p>
    <w:p w14:paraId="63EF3DCC" w14:textId="77777777" w:rsidR="00074833" w:rsidRDefault="00074833" w:rsidP="00074833">
      <w:pPr>
        <w:pStyle w:val="CAP-CorrigesTitre3"/>
        <w:tabs>
          <w:tab w:val="left" w:pos="567"/>
        </w:tabs>
        <w:spacing w:before="0" w:after="0"/>
        <w:jc w:val="both"/>
        <w:rPr>
          <w:rFonts w:ascii="Calibri" w:hAnsi="Calibri"/>
          <w:b w:val="0"/>
          <w:bCs/>
        </w:rPr>
      </w:pPr>
    </w:p>
    <w:p w14:paraId="6C22B517" w14:textId="77777777" w:rsidR="005E6541" w:rsidRDefault="005E6541" w:rsidP="00074833">
      <w:pPr>
        <w:pStyle w:val="CAP-CorrigesTitre3"/>
        <w:tabs>
          <w:tab w:val="left" w:pos="567"/>
        </w:tabs>
        <w:spacing w:before="0" w:after="0"/>
        <w:jc w:val="both"/>
        <w:rPr>
          <w:rFonts w:ascii="Calibri" w:hAnsi="Calibri"/>
          <w:b w:val="0"/>
          <w:bCs/>
        </w:rPr>
      </w:pPr>
    </w:p>
    <w:p w14:paraId="0A8A2879" w14:textId="77777777" w:rsidR="0078232E" w:rsidRDefault="0078232E" w:rsidP="00074833">
      <w:pPr>
        <w:pStyle w:val="CAP-CorrigesTitre3"/>
        <w:tabs>
          <w:tab w:val="left" w:pos="567"/>
        </w:tabs>
        <w:spacing w:before="0" w:after="0"/>
        <w:jc w:val="both"/>
        <w:rPr>
          <w:rFonts w:ascii="Calibri" w:hAnsi="Calibri"/>
          <w:b w:val="0"/>
          <w:bCs/>
        </w:rPr>
      </w:pPr>
    </w:p>
    <w:p w14:paraId="713F59D5" w14:textId="77777777" w:rsidR="0078232E" w:rsidRDefault="0078232E" w:rsidP="00074833">
      <w:pPr>
        <w:pStyle w:val="CAP-CorrigesTitre3"/>
        <w:tabs>
          <w:tab w:val="left" w:pos="567"/>
        </w:tabs>
        <w:spacing w:before="0" w:after="0"/>
        <w:jc w:val="both"/>
        <w:rPr>
          <w:rFonts w:ascii="Calibri" w:hAnsi="Calibri"/>
          <w:b w:val="0"/>
          <w:bCs/>
        </w:rPr>
      </w:pPr>
    </w:p>
    <w:p w14:paraId="26664335" w14:textId="77777777" w:rsidR="00444A6C" w:rsidRPr="00EA45C4" w:rsidRDefault="00444A6C" w:rsidP="00EA45C4">
      <w:pPr>
        <w:pStyle w:val="CAP-CorrigesTitre3"/>
        <w:numPr>
          <w:ilvl w:val="0"/>
          <w:numId w:val="24"/>
        </w:numPr>
        <w:tabs>
          <w:tab w:val="left" w:pos="567"/>
        </w:tabs>
        <w:spacing w:before="0" w:after="0"/>
        <w:rPr>
          <w:rFonts w:ascii="Calibri" w:hAnsi="Calibri"/>
        </w:rPr>
      </w:pPr>
      <w:r w:rsidRPr="00EA45C4">
        <w:rPr>
          <w:rFonts w:ascii="Calibri" w:hAnsi="Calibri"/>
        </w:rPr>
        <w:lastRenderedPageBreak/>
        <w:t>Les pauses</w:t>
      </w:r>
    </w:p>
    <w:p w14:paraId="3C2D016D" w14:textId="77777777" w:rsidR="00444A6C" w:rsidRDefault="00444A6C" w:rsidP="00444A6C">
      <w:pPr>
        <w:pStyle w:val="CAP-CorrigesTitre3"/>
        <w:tabs>
          <w:tab w:val="left" w:pos="567"/>
        </w:tabs>
        <w:spacing w:before="0" w:after="0"/>
        <w:rPr>
          <w:rFonts w:ascii="Calibri" w:hAnsi="Calibri"/>
          <w:b w:val="0"/>
          <w:bCs/>
        </w:rPr>
      </w:pPr>
    </w:p>
    <w:p w14:paraId="259C7CC7" w14:textId="77777777" w:rsidR="00444A6C" w:rsidRDefault="00444A6C" w:rsidP="00444A6C">
      <w:pPr>
        <w:pStyle w:val="CAP-CorrigesTitre3"/>
        <w:tabs>
          <w:tab w:val="left" w:pos="567"/>
        </w:tabs>
        <w:spacing w:before="0" w:after="0"/>
        <w:rPr>
          <w:rFonts w:ascii="Calibri" w:hAnsi="Calibri"/>
          <w:b w:val="0"/>
          <w:bCs/>
        </w:rPr>
      </w:pPr>
      <w:r>
        <w:rPr>
          <w:rFonts w:ascii="Calibri" w:hAnsi="Calibri"/>
          <w:b w:val="0"/>
          <w:bCs/>
        </w:rPr>
        <w:t xml:space="preserve">Une pause de 20 mn est obligatoire au bout de 6 heures de travail. Les salariés des CRC bénéficient d’une </w:t>
      </w:r>
      <w:r w:rsidRPr="00DE18FF">
        <w:rPr>
          <w:rFonts w:ascii="Calibri" w:hAnsi="Calibri"/>
        </w:rPr>
        <w:t>pause de 10 mn toutes les 2 heures ou de 15 mn toutes les 3 heures (</w:t>
      </w:r>
      <w:r>
        <w:rPr>
          <w:rFonts w:ascii="Calibri" w:hAnsi="Calibri"/>
          <w:b w:val="0"/>
          <w:bCs/>
        </w:rPr>
        <w:t>soit 30 mn au bout de 6 heures de travail). Les accords collectifs prévoient que ces pauses sont rémunérées.</w:t>
      </w:r>
    </w:p>
    <w:p w14:paraId="7F6BB163" w14:textId="77777777" w:rsidR="00DE5D21" w:rsidRDefault="00DE5D21" w:rsidP="00444A6C">
      <w:pPr>
        <w:pStyle w:val="CAP-CorrigesTitre3"/>
        <w:tabs>
          <w:tab w:val="left" w:pos="567"/>
        </w:tabs>
        <w:spacing w:before="0" w:after="0"/>
        <w:rPr>
          <w:rFonts w:ascii="Calibri" w:hAnsi="Calibri"/>
          <w:b w:val="0"/>
          <w:bCs/>
        </w:rPr>
      </w:pPr>
    </w:p>
    <w:p w14:paraId="61810DA9" w14:textId="77777777" w:rsidR="00444A6C" w:rsidRDefault="00444A6C" w:rsidP="00444A6C">
      <w:pPr>
        <w:pStyle w:val="CAP-CorrigesTitre3"/>
        <w:tabs>
          <w:tab w:val="left" w:pos="567"/>
        </w:tabs>
        <w:spacing w:before="0" w:after="0"/>
        <w:rPr>
          <w:rFonts w:ascii="Calibri" w:hAnsi="Calibri"/>
          <w:b w:val="0"/>
          <w:bCs/>
        </w:rPr>
      </w:pPr>
    </w:p>
    <w:p w14:paraId="2EF5FF69" w14:textId="77777777" w:rsidR="00444A6C" w:rsidRPr="00444A6C" w:rsidRDefault="00444A6C" w:rsidP="00EA45C4">
      <w:pPr>
        <w:pStyle w:val="CAP-CorrigesTitre3"/>
        <w:numPr>
          <w:ilvl w:val="0"/>
          <w:numId w:val="24"/>
        </w:numPr>
        <w:tabs>
          <w:tab w:val="left" w:pos="567"/>
        </w:tabs>
        <w:spacing w:before="0" w:after="0"/>
        <w:rPr>
          <w:rFonts w:ascii="Calibri" w:hAnsi="Calibri"/>
        </w:rPr>
      </w:pPr>
      <w:r w:rsidRPr="00444A6C">
        <w:rPr>
          <w:rFonts w:ascii="Calibri" w:hAnsi="Calibri"/>
        </w:rPr>
        <w:t>L’aménagement du temps de travail pour diminuer les risques</w:t>
      </w:r>
    </w:p>
    <w:p w14:paraId="2E543204" w14:textId="77777777" w:rsidR="00444A6C" w:rsidRDefault="00444A6C" w:rsidP="00444A6C">
      <w:pPr>
        <w:pStyle w:val="CAP-CorrigesTitre3"/>
        <w:tabs>
          <w:tab w:val="left" w:pos="567"/>
        </w:tabs>
        <w:spacing w:before="0" w:after="0"/>
        <w:rPr>
          <w:rFonts w:ascii="Calibri" w:hAnsi="Calibri"/>
          <w:b w:val="0"/>
          <w:bCs/>
        </w:rPr>
      </w:pPr>
    </w:p>
    <w:p w14:paraId="6F0F993E" w14:textId="77777777" w:rsidR="00444A6C" w:rsidRDefault="00444A6C" w:rsidP="00074833">
      <w:pPr>
        <w:pStyle w:val="CAP-CorrigesTitre3"/>
        <w:tabs>
          <w:tab w:val="left" w:pos="567"/>
        </w:tabs>
        <w:spacing w:before="0" w:after="0"/>
        <w:jc w:val="both"/>
        <w:rPr>
          <w:rFonts w:ascii="Calibri" w:hAnsi="Calibri"/>
          <w:b w:val="0"/>
          <w:bCs/>
        </w:rPr>
      </w:pPr>
      <w:r>
        <w:rPr>
          <w:rFonts w:ascii="Calibri" w:hAnsi="Calibri"/>
          <w:b w:val="0"/>
          <w:bCs/>
        </w:rPr>
        <w:t>Le travail en CRC est constamment en flux tendu, accentué par la distribution automatique des appels et la nécessité d’effectuer plusieurs tâches en même temps (téléphone, saisie informatique, consultation des données…)</w:t>
      </w:r>
      <w:r w:rsidR="00074833">
        <w:rPr>
          <w:rFonts w:ascii="Calibri" w:hAnsi="Calibri"/>
          <w:b w:val="0"/>
          <w:bCs/>
        </w:rPr>
        <w:t xml:space="preserve">. Pour diminuer les risques de troubles psychosociaux (stress, anxiété…), les troubles musculosquelettiques (douleurs musculaires, problèmes de dos…) et les pathologies sensorielles (pathologies oculaires, auditives ou de la voix), il est nécessaire de prévoir des aménagements, </w:t>
      </w:r>
      <w:r w:rsidR="005E6541">
        <w:rPr>
          <w:rFonts w:ascii="Calibri" w:hAnsi="Calibri"/>
          <w:b w:val="0"/>
          <w:bCs/>
        </w:rPr>
        <w:t>comme</w:t>
      </w:r>
      <w:r w:rsidR="00074833">
        <w:rPr>
          <w:rFonts w:ascii="Calibri" w:hAnsi="Calibri"/>
          <w:b w:val="0"/>
          <w:bCs/>
        </w:rPr>
        <w:t xml:space="preserve"> des pauses régulières (pause préconisée de 5 mn/heure) ou l’alternance des tâches de nature différente.</w:t>
      </w:r>
    </w:p>
    <w:p w14:paraId="4476DEE7" w14:textId="77777777" w:rsidR="00CC4A11" w:rsidRDefault="00CC4A11" w:rsidP="00CC4A11">
      <w:pPr>
        <w:pStyle w:val="CAP-CorrigesTitre3"/>
        <w:tabs>
          <w:tab w:val="left" w:pos="567"/>
        </w:tabs>
        <w:spacing w:before="0" w:after="0"/>
        <w:outlineLvl w:val="1"/>
        <w:rPr>
          <w:rFonts w:ascii="Calibri" w:hAnsi="Calibri"/>
          <w:b w:val="0"/>
          <w:bCs/>
        </w:rPr>
      </w:pPr>
    </w:p>
    <w:p w14:paraId="1F5215AB" w14:textId="77777777" w:rsidR="00074833" w:rsidRPr="00265514" w:rsidRDefault="00CC4A11" w:rsidP="00CC4A11">
      <w:pPr>
        <w:pStyle w:val="CAP-CorrigesTitre3"/>
        <w:numPr>
          <w:ilvl w:val="0"/>
          <w:numId w:val="37"/>
        </w:numPr>
        <w:tabs>
          <w:tab w:val="left" w:pos="567"/>
        </w:tabs>
        <w:spacing w:before="0" w:after="0"/>
        <w:outlineLvl w:val="1"/>
        <w:rPr>
          <w:rFonts w:ascii="Calibri" w:hAnsi="Calibri"/>
          <w:u w:val="single"/>
        </w:rPr>
      </w:pPr>
      <w:r w:rsidRPr="00265514">
        <w:rPr>
          <w:rFonts w:ascii="Calibri" w:hAnsi="Calibri"/>
          <w:u w:val="single"/>
        </w:rPr>
        <w:t>ORGANISER ET SUIVRE L’ACTIVITE DES TELEACTEURS</w:t>
      </w:r>
    </w:p>
    <w:p w14:paraId="2B15FB1E" w14:textId="77777777" w:rsidR="00074833" w:rsidRDefault="00074833" w:rsidP="00074833">
      <w:pPr>
        <w:pStyle w:val="CAP-CorrigesTitre3"/>
        <w:tabs>
          <w:tab w:val="left" w:pos="567"/>
        </w:tabs>
        <w:spacing w:before="0" w:after="0"/>
        <w:jc w:val="both"/>
        <w:rPr>
          <w:rFonts w:ascii="Calibri" w:hAnsi="Calibri"/>
          <w:b w:val="0"/>
          <w:bCs/>
        </w:rPr>
      </w:pPr>
    </w:p>
    <w:p w14:paraId="054F7802" w14:textId="77777777" w:rsidR="00074833" w:rsidRDefault="00074833" w:rsidP="00074833">
      <w:pPr>
        <w:pStyle w:val="CAP-CorrigesTitre3"/>
        <w:tabs>
          <w:tab w:val="left" w:pos="567"/>
        </w:tabs>
        <w:spacing w:before="0" w:after="0"/>
        <w:jc w:val="both"/>
        <w:rPr>
          <w:rFonts w:ascii="Calibri" w:hAnsi="Calibri"/>
          <w:b w:val="0"/>
          <w:bCs/>
        </w:rPr>
      </w:pPr>
      <w:r>
        <w:rPr>
          <w:rFonts w:ascii="Calibri" w:hAnsi="Calibri"/>
          <w:b w:val="0"/>
          <w:bCs/>
        </w:rPr>
        <w:t>L’organisation du travail la plus fréquente au sein d’un CRC est une répartition en équipes de 8 à 15 salariés, dirigées par un manager. Prévoir le nombre de téléacteurs pour chaque campagne et organiser le travail de l’équipe est une des principales missions du manager.</w:t>
      </w:r>
    </w:p>
    <w:p w14:paraId="54BB8A7D" w14:textId="77777777" w:rsidR="00074833" w:rsidRDefault="00074833" w:rsidP="00074833">
      <w:pPr>
        <w:pStyle w:val="CAP-CorrigesTitre3"/>
        <w:tabs>
          <w:tab w:val="left" w:pos="567"/>
        </w:tabs>
        <w:spacing w:before="0" w:after="0"/>
        <w:jc w:val="both"/>
        <w:rPr>
          <w:rFonts w:ascii="Calibri" w:hAnsi="Calibri"/>
          <w:b w:val="0"/>
          <w:bCs/>
        </w:rPr>
      </w:pPr>
    </w:p>
    <w:p w14:paraId="39BCCC3B" w14:textId="77777777" w:rsidR="00074833" w:rsidRPr="00EA45C4" w:rsidRDefault="00074833" w:rsidP="00EA45C4">
      <w:pPr>
        <w:pStyle w:val="CAP-CorrigesTitre3"/>
        <w:numPr>
          <w:ilvl w:val="0"/>
          <w:numId w:val="29"/>
        </w:numPr>
        <w:tabs>
          <w:tab w:val="left" w:pos="567"/>
        </w:tabs>
        <w:spacing w:before="0" w:after="0"/>
        <w:rPr>
          <w:rFonts w:ascii="Calibri" w:hAnsi="Calibri"/>
        </w:rPr>
      </w:pPr>
      <w:r w:rsidRPr="00EA45C4">
        <w:rPr>
          <w:rFonts w:ascii="Calibri" w:hAnsi="Calibri"/>
        </w:rPr>
        <w:t>Les indicateurs de charge et de suivi de l’activité</w:t>
      </w:r>
    </w:p>
    <w:p w14:paraId="1AF3BFB7" w14:textId="77777777" w:rsidR="00074833" w:rsidRDefault="00074833" w:rsidP="00074833">
      <w:pPr>
        <w:pStyle w:val="CAP-CorrigesTitre3"/>
        <w:tabs>
          <w:tab w:val="left" w:pos="567"/>
        </w:tabs>
        <w:spacing w:before="0" w:after="0"/>
        <w:jc w:val="both"/>
        <w:rPr>
          <w:rFonts w:ascii="Calibri" w:hAnsi="Calibri"/>
          <w:b w:val="0"/>
          <w:bCs/>
        </w:rPr>
      </w:pPr>
      <w:r>
        <w:rPr>
          <w:rFonts w:ascii="Calibri" w:hAnsi="Calibri"/>
          <w:b w:val="0"/>
          <w:bCs/>
        </w:rPr>
        <w:t>Pour organiser l’activité de l’équipe, le manager doit analyser divers indicateurs.</w:t>
      </w:r>
    </w:p>
    <w:p w14:paraId="140E7F83" w14:textId="77777777" w:rsidR="00074833" w:rsidRDefault="00074833" w:rsidP="00074833">
      <w:pPr>
        <w:pStyle w:val="CAP-CorrigesTitre3"/>
        <w:tabs>
          <w:tab w:val="left" w:pos="567"/>
        </w:tabs>
        <w:spacing w:before="0" w:after="0"/>
        <w:jc w:val="both"/>
        <w:rPr>
          <w:rFonts w:ascii="Calibri" w:hAnsi="Calibri"/>
          <w:b w:val="0"/>
          <w:bC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6819"/>
      </w:tblGrid>
      <w:tr w:rsidR="00301173" w:rsidRPr="00EF3978" w14:paraId="64FDC90E" w14:textId="77777777" w:rsidTr="00EF3978">
        <w:tc>
          <w:tcPr>
            <w:tcW w:w="3070" w:type="dxa"/>
            <w:shd w:val="clear" w:color="auto" w:fill="D9D9D9"/>
          </w:tcPr>
          <w:p w14:paraId="0B3E88A1" w14:textId="77777777" w:rsidR="00EF3978" w:rsidRPr="00EF3978" w:rsidRDefault="00EF3978" w:rsidP="00EF3978">
            <w:pPr>
              <w:pStyle w:val="CAP-CorrigesTitre3"/>
              <w:tabs>
                <w:tab w:val="left" w:pos="567"/>
              </w:tabs>
              <w:spacing w:before="0" w:after="0"/>
              <w:jc w:val="both"/>
              <w:rPr>
                <w:rFonts w:ascii="Calibri" w:hAnsi="Calibri"/>
              </w:rPr>
            </w:pPr>
            <w:r w:rsidRPr="00EF3978">
              <w:rPr>
                <w:rFonts w:ascii="Calibri" w:hAnsi="Calibri"/>
              </w:rPr>
              <w:t>Indicateurs</w:t>
            </w:r>
          </w:p>
        </w:tc>
        <w:tc>
          <w:tcPr>
            <w:tcW w:w="6819" w:type="dxa"/>
            <w:shd w:val="clear" w:color="auto" w:fill="D9D9D9"/>
          </w:tcPr>
          <w:p w14:paraId="790C3943" w14:textId="77777777" w:rsidR="00EF3978" w:rsidRPr="00EF3978" w:rsidRDefault="00EF3978" w:rsidP="00EF3978">
            <w:pPr>
              <w:pStyle w:val="CAP-CorrigesTitre3"/>
              <w:tabs>
                <w:tab w:val="left" w:pos="567"/>
              </w:tabs>
              <w:spacing w:before="0" w:after="0"/>
              <w:jc w:val="both"/>
              <w:rPr>
                <w:rFonts w:ascii="Calibri" w:hAnsi="Calibri"/>
              </w:rPr>
            </w:pPr>
            <w:r w:rsidRPr="00EF3978">
              <w:rPr>
                <w:rFonts w:ascii="Calibri" w:hAnsi="Calibri"/>
              </w:rPr>
              <w:t>Signification</w:t>
            </w:r>
          </w:p>
        </w:tc>
      </w:tr>
      <w:tr w:rsidR="00301173" w:rsidRPr="00EF3978" w14:paraId="6FC02EFF" w14:textId="77777777" w:rsidTr="00EF3978">
        <w:tc>
          <w:tcPr>
            <w:tcW w:w="3070" w:type="dxa"/>
            <w:shd w:val="clear" w:color="auto" w:fill="D9D9D9"/>
          </w:tcPr>
          <w:p w14:paraId="771718E4" w14:textId="77777777" w:rsidR="00EF3978" w:rsidRPr="00EF3978" w:rsidRDefault="00EF3978" w:rsidP="00EF3978">
            <w:pPr>
              <w:pStyle w:val="CAP-CorrigesTitre3"/>
              <w:tabs>
                <w:tab w:val="left" w:pos="567"/>
              </w:tabs>
              <w:spacing w:before="0" w:after="0"/>
              <w:jc w:val="both"/>
              <w:rPr>
                <w:rFonts w:ascii="Calibri" w:hAnsi="Calibri"/>
              </w:rPr>
            </w:pPr>
            <w:r w:rsidRPr="00EF3978">
              <w:rPr>
                <w:rFonts w:ascii="Calibri" w:hAnsi="Calibri"/>
              </w:rPr>
              <w:t>Adhésion à l’horaire</w:t>
            </w:r>
          </w:p>
        </w:tc>
        <w:tc>
          <w:tcPr>
            <w:tcW w:w="6819" w:type="dxa"/>
            <w:shd w:val="clear" w:color="auto" w:fill="auto"/>
          </w:tcPr>
          <w:p w14:paraId="4C22D7DE" w14:textId="77777777" w:rsidR="00EF3978" w:rsidRPr="00EF3978" w:rsidRDefault="00EF3978" w:rsidP="00EF3978">
            <w:pPr>
              <w:pStyle w:val="CAP-CorrigesTitre3"/>
              <w:tabs>
                <w:tab w:val="left" w:pos="567"/>
              </w:tabs>
              <w:spacing w:before="0" w:after="0"/>
              <w:jc w:val="both"/>
              <w:rPr>
                <w:rFonts w:ascii="Calibri" w:hAnsi="Calibri"/>
                <w:b w:val="0"/>
                <w:bCs/>
              </w:rPr>
            </w:pPr>
            <w:r w:rsidRPr="00EF3978">
              <w:rPr>
                <w:rFonts w:ascii="Calibri" w:hAnsi="Calibri"/>
                <w:b w:val="0"/>
                <w:bCs/>
              </w:rPr>
              <w:t>Ponctualité du téléacteur</w:t>
            </w:r>
          </w:p>
        </w:tc>
      </w:tr>
      <w:tr w:rsidR="00301173" w:rsidRPr="00EF3978" w14:paraId="2228E666" w14:textId="77777777" w:rsidTr="00EF3978">
        <w:tc>
          <w:tcPr>
            <w:tcW w:w="3070" w:type="dxa"/>
            <w:shd w:val="clear" w:color="auto" w:fill="D9D9D9"/>
          </w:tcPr>
          <w:p w14:paraId="3AD7D430" w14:textId="77777777" w:rsidR="00EF3978" w:rsidRPr="00EF3978" w:rsidRDefault="00EF3978" w:rsidP="00EF3978">
            <w:pPr>
              <w:pStyle w:val="CAP-CorrigesTitre3"/>
              <w:tabs>
                <w:tab w:val="left" w:pos="567"/>
              </w:tabs>
              <w:spacing w:before="0" w:after="0"/>
              <w:jc w:val="both"/>
              <w:rPr>
                <w:rFonts w:ascii="Calibri" w:hAnsi="Calibri"/>
              </w:rPr>
            </w:pPr>
            <w:r w:rsidRPr="00EF3978">
              <w:rPr>
                <w:rFonts w:ascii="Calibri" w:hAnsi="Calibri"/>
              </w:rPr>
              <w:t>Conformité à l’horaire</w:t>
            </w:r>
          </w:p>
        </w:tc>
        <w:tc>
          <w:tcPr>
            <w:tcW w:w="6819" w:type="dxa"/>
            <w:shd w:val="clear" w:color="auto" w:fill="auto"/>
          </w:tcPr>
          <w:p w14:paraId="04F4107B" w14:textId="77777777" w:rsidR="00EF3978" w:rsidRPr="00EF3978" w:rsidRDefault="00EF3978" w:rsidP="00EF3978">
            <w:pPr>
              <w:pStyle w:val="CAP-CorrigesTitre3"/>
              <w:tabs>
                <w:tab w:val="left" w:pos="567"/>
              </w:tabs>
              <w:spacing w:before="0" w:after="0"/>
              <w:jc w:val="both"/>
              <w:rPr>
                <w:rFonts w:ascii="Calibri" w:hAnsi="Calibri"/>
                <w:b w:val="0"/>
                <w:bCs/>
              </w:rPr>
            </w:pPr>
            <w:r w:rsidRPr="00EF3978">
              <w:rPr>
                <w:rFonts w:ascii="Calibri" w:hAnsi="Calibri"/>
                <w:b w:val="0"/>
                <w:bCs/>
              </w:rPr>
              <w:t>Respect du nombre d’heures planifiées</w:t>
            </w:r>
          </w:p>
        </w:tc>
      </w:tr>
      <w:tr w:rsidR="00301173" w:rsidRPr="00EF3978" w14:paraId="7C27CE90" w14:textId="77777777" w:rsidTr="00EF3978">
        <w:tc>
          <w:tcPr>
            <w:tcW w:w="3070" w:type="dxa"/>
            <w:shd w:val="clear" w:color="auto" w:fill="D9D9D9"/>
          </w:tcPr>
          <w:p w14:paraId="161B94E0" w14:textId="77777777" w:rsidR="00EF3978" w:rsidRPr="00EF3978" w:rsidRDefault="00EF3978" w:rsidP="00EF3978">
            <w:pPr>
              <w:pStyle w:val="CAP-CorrigesTitre3"/>
              <w:tabs>
                <w:tab w:val="left" w:pos="567"/>
              </w:tabs>
              <w:spacing w:before="0" w:after="0"/>
              <w:jc w:val="both"/>
              <w:rPr>
                <w:rFonts w:ascii="Calibri" w:hAnsi="Calibri"/>
              </w:rPr>
            </w:pPr>
            <w:r w:rsidRPr="00EF3978">
              <w:rPr>
                <w:rFonts w:ascii="Calibri" w:hAnsi="Calibri"/>
              </w:rPr>
              <w:t>Taux d’occupation des téléopérateurs</w:t>
            </w:r>
          </w:p>
        </w:tc>
        <w:tc>
          <w:tcPr>
            <w:tcW w:w="6819" w:type="dxa"/>
            <w:shd w:val="clear" w:color="auto" w:fill="auto"/>
          </w:tcPr>
          <w:p w14:paraId="3B2B033B" w14:textId="77777777" w:rsidR="00EF3978" w:rsidRPr="00EF3978" w:rsidRDefault="00EF3978" w:rsidP="00EF3978">
            <w:pPr>
              <w:pStyle w:val="CAP-CorrigesTitre3"/>
              <w:tabs>
                <w:tab w:val="left" w:pos="567"/>
              </w:tabs>
              <w:spacing w:before="0" w:after="0"/>
              <w:jc w:val="both"/>
              <w:rPr>
                <w:rFonts w:ascii="Calibri" w:hAnsi="Calibri"/>
                <w:b w:val="0"/>
                <w:bCs/>
              </w:rPr>
            </w:pPr>
            <w:r w:rsidRPr="00EF3978">
              <w:rPr>
                <w:rFonts w:ascii="Calibri" w:hAnsi="Calibri"/>
                <w:b w:val="0"/>
                <w:bCs/>
              </w:rPr>
              <w:t>Proportion du temps de travail que l’opérateur passe en communication =&gt; permet de savoir si les téléopérateurs sont sur- ou -sous-sollicités et d’agir en conséquence</w:t>
            </w:r>
          </w:p>
        </w:tc>
      </w:tr>
      <w:tr w:rsidR="00301173" w:rsidRPr="00EF3978" w14:paraId="462CE5BE" w14:textId="77777777" w:rsidTr="00EF3978">
        <w:tc>
          <w:tcPr>
            <w:tcW w:w="3070" w:type="dxa"/>
            <w:shd w:val="clear" w:color="auto" w:fill="D9D9D9"/>
          </w:tcPr>
          <w:p w14:paraId="1E2C6C3E" w14:textId="77777777" w:rsidR="00EF3978" w:rsidRPr="00EF3978" w:rsidRDefault="00EF3978" w:rsidP="00EF3978">
            <w:pPr>
              <w:pStyle w:val="CAP-CorrigesTitre3"/>
              <w:tabs>
                <w:tab w:val="left" w:pos="567"/>
              </w:tabs>
              <w:spacing w:before="0" w:after="0"/>
              <w:jc w:val="both"/>
              <w:rPr>
                <w:rFonts w:ascii="Calibri" w:hAnsi="Calibri"/>
              </w:rPr>
            </w:pPr>
            <w:r w:rsidRPr="00EF3978">
              <w:rPr>
                <w:rFonts w:ascii="Calibri" w:hAnsi="Calibri"/>
              </w:rPr>
              <w:t>Taux de salariés en contact avec le public</w:t>
            </w:r>
          </w:p>
        </w:tc>
        <w:tc>
          <w:tcPr>
            <w:tcW w:w="6819" w:type="dxa"/>
            <w:shd w:val="clear" w:color="auto" w:fill="auto"/>
          </w:tcPr>
          <w:p w14:paraId="294138CD" w14:textId="77777777" w:rsidR="00EF3978" w:rsidRPr="00EF3978" w:rsidRDefault="00EF3978" w:rsidP="00EF3978">
            <w:pPr>
              <w:pStyle w:val="CAP-CorrigesTitre3"/>
              <w:tabs>
                <w:tab w:val="left" w:pos="567"/>
              </w:tabs>
              <w:spacing w:before="0" w:after="0"/>
              <w:jc w:val="both"/>
              <w:rPr>
                <w:rFonts w:ascii="Calibri" w:hAnsi="Calibri"/>
                <w:b w:val="0"/>
                <w:bCs/>
              </w:rPr>
            </w:pPr>
            <w:r w:rsidRPr="00EF3978">
              <w:rPr>
                <w:rFonts w:ascii="Calibri" w:hAnsi="Calibri"/>
                <w:b w:val="0"/>
                <w:bCs/>
              </w:rPr>
              <w:t>Proportion de salariés du service client en contact direct avec les réclamations ou demandes de suivi ou de conseil aux clients =&gt; un taux élevé est généralement le signe d’une organisation efficace. Un taux bas doit conduire à chercher des axes d’amélioration (limiter les tâches administratives par exemple)</w:t>
            </w:r>
          </w:p>
        </w:tc>
      </w:tr>
      <w:tr w:rsidR="00301173" w:rsidRPr="00EF3978" w14:paraId="62DD32CB" w14:textId="77777777" w:rsidTr="00EF3978">
        <w:tc>
          <w:tcPr>
            <w:tcW w:w="3070" w:type="dxa"/>
            <w:shd w:val="clear" w:color="auto" w:fill="D9D9D9"/>
          </w:tcPr>
          <w:p w14:paraId="437678A0" w14:textId="77777777" w:rsidR="00EF3978" w:rsidRPr="00EF3978" w:rsidRDefault="00EF3978" w:rsidP="00EF3978">
            <w:pPr>
              <w:pStyle w:val="CAP-CorrigesTitre3"/>
              <w:tabs>
                <w:tab w:val="left" w:pos="567"/>
              </w:tabs>
              <w:spacing w:before="0" w:after="0"/>
              <w:jc w:val="both"/>
              <w:rPr>
                <w:rFonts w:ascii="Calibri" w:hAnsi="Calibri"/>
              </w:rPr>
            </w:pPr>
            <w:r w:rsidRPr="00EF3978">
              <w:rPr>
                <w:rFonts w:ascii="Calibri" w:hAnsi="Calibri"/>
              </w:rPr>
              <w:t>Taux de transfert vers le selfcare</w:t>
            </w:r>
          </w:p>
        </w:tc>
        <w:tc>
          <w:tcPr>
            <w:tcW w:w="6819" w:type="dxa"/>
            <w:shd w:val="clear" w:color="auto" w:fill="auto"/>
          </w:tcPr>
          <w:p w14:paraId="32FE5A5B" w14:textId="77777777" w:rsidR="00EF3978" w:rsidRPr="00EF3978" w:rsidRDefault="00EF3978" w:rsidP="00EF3978">
            <w:pPr>
              <w:pStyle w:val="CAP-CorrigesTitre3"/>
              <w:tabs>
                <w:tab w:val="left" w:pos="567"/>
              </w:tabs>
              <w:spacing w:before="0" w:after="0"/>
              <w:jc w:val="both"/>
              <w:rPr>
                <w:rFonts w:ascii="Calibri" w:hAnsi="Calibri"/>
                <w:b w:val="0"/>
                <w:bCs/>
              </w:rPr>
            </w:pPr>
            <w:r w:rsidRPr="00EF3978">
              <w:rPr>
                <w:rFonts w:ascii="Calibri" w:hAnsi="Calibri"/>
                <w:b w:val="0"/>
                <w:bCs/>
              </w:rPr>
              <w:t>Proportion de demandes redirigées : client invité à résoudre lui-même son problème ou à aller chercher lui-même l’information =&gt; montre la façon dont les téléopérateurs redirigent vers d’autres canaux de communication (site web, FAQ, technicien-conseil virtuel, communauté virtuelle, chatbot…) de façon à alléger l’activité du CRC.</w:t>
            </w:r>
          </w:p>
        </w:tc>
      </w:tr>
    </w:tbl>
    <w:p w14:paraId="5AF27880" w14:textId="77777777" w:rsidR="00301173" w:rsidRDefault="00301173" w:rsidP="001905F2">
      <w:pPr>
        <w:pStyle w:val="CAP-Corriges-Rponses"/>
        <w:tabs>
          <w:tab w:val="left" w:pos="284"/>
        </w:tabs>
        <w:spacing w:before="0"/>
        <w:rPr>
          <w:b/>
        </w:rPr>
      </w:pPr>
    </w:p>
    <w:p w14:paraId="2305AFC7" w14:textId="77777777" w:rsidR="005E6541" w:rsidRDefault="005E6541" w:rsidP="001905F2">
      <w:pPr>
        <w:pStyle w:val="CAP-Corriges-Rponses"/>
        <w:tabs>
          <w:tab w:val="left" w:pos="284"/>
        </w:tabs>
        <w:spacing w:before="0"/>
        <w:rPr>
          <w:b/>
        </w:rPr>
      </w:pPr>
    </w:p>
    <w:p w14:paraId="2C3520A3" w14:textId="77777777" w:rsidR="005E6541" w:rsidRDefault="005E6541" w:rsidP="001905F2">
      <w:pPr>
        <w:pStyle w:val="CAP-Corriges-Rponses"/>
        <w:tabs>
          <w:tab w:val="left" w:pos="284"/>
        </w:tabs>
        <w:spacing w:before="0"/>
        <w:rPr>
          <w:b/>
        </w:rPr>
      </w:pPr>
    </w:p>
    <w:p w14:paraId="0D31E1AA" w14:textId="77777777" w:rsidR="005E6541" w:rsidRDefault="005E6541" w:rsidP="001905F2">
      <w:pPr>
        <w:pStyle w:val="CAP-Corriges-Rponses"/>
        <w:tabs>
          <w:tab w:val="left" w:pos="284"/>
        </w:tabs>
        <w:spacing w:before="0"/>
        <w:rPr>
          <w:b/>
        </w:rPr>
      </w:pPr>
    </w:p>
    <w:p w14:paraId="4DAADF12" w14:textId="77777777" w:rsidR="00301173" w:rsidRPr="00EA45C4" w:rsidRDefault="00301173" w:rsidP="00EA45C4">
      <w:pPr>
        <w:pStyle w:val="CAP-CorrigesTitre3"/>
        <w:numPr>
          <w:ilvl w:val="0"/>
          <w:numId w:val="29"/>
        </w:numPr>
        <w:tabs>
          <w:tab w:val="left" w:pos="567"/>
        </w:tabs>
        <w:spacing w:before="0" w:after="0"/>
        <w:rPr>
          <w:rFonts w:ascii="Calibri" w:hAnsi="Calibri"/>
        </w:rPr>
      </w:pPr>
      <w:r w:rsidRPr="00EA45C4">
        <w:rPr>
          <w:rFonts w:ascii="Calibri" w:hAnsi="Calibri"/>
        </w:rPr>
        <w:lastRenderedPageBreak/>
        <w:t>Le paramétrage du logiciel de phoning</w:t>
      </w:r>
    </w:p>
    <w:p w14:paraId="2F3C84BD" w14:textId="77777777" w:rsidR="00301173" w:rsidRPr="00EA45C4" w:rsidRDefault="00301173" w:rsidP="00301173">
      <w:pPr>
        <w:pStyle w:val="CAP-Corriges-Rponses"/>
        <w:tabs>
          <w:tab w:val="clear" w:pos="9072"/>
          <w:tab w:val="left" w:pos="284"/>
        </w:tabs>
        <w:spacing w:before="0"/>
        <w:rPr>
          <w:bCs/>
          <w:sz w:val="24"/>
          <w:szCs w:val="24"/>
        </w:rPr>
      </w:pPr>
      <w:r w:rsidRPr="00EA45C4">
        <w:rPr>
          <w:bCs/>
          <w:sz w:val="24"/>
          <w:szCs w:val="24"/>
        </w:rPr>
        <w:t>Le logiciel de phoning donne une vision globale des indicateurs et permet d’avoir une vision d’ensemble de l’activité d’une équipe de téléacteurs ou du CRC sur une période donnée. Il facilite aussi le suivi de l’activité d’un téléacteur en temps réel (temps de post-traitement des appels, temps de pause, temps de communication moyen…)</w:t>
      </w:r>
    </w:p>
    <w:p w14:paraId="3FBD2046" w14:textId="77777777" w:rsidR="00301173" w:rsidRPr="00EA45C4" w:rsidRDefault="00301173" w:rsidP="00301173">
      <w:pPr>
        <w:pStyle w:val="CAP-Corriges-Rponses"/>
        <w:tabs>
          <w:tab w:val="clear" w:pos="9072"/>
          <w:tab w:val="left" w:pos="284"/>
        </w:tabs>
        <w:spacing w:before="0"/>
        <w:rPr>
          <w:bCs/>
          <w:sz w:val="24"/>
          <w:szCs w:val="24"/>
        </w:rPr>
      </w:pPr>
    </w:p>
    <w:p w14:paraId="558C008F" w14:textId="77777777" w:rsidR="00301173" w:rsidRPr="00EA45C4" w:rsidRDefault="00301173" w:rsidP="00301173">
      <w:pPr>
        <w:pStyle w:val="CAP-Corriges-Rponses"/>
        <w:tabs>
          <w:tab w:val="clear" w:pos="9072"/>
          <w:tab w:val="left" w:pos="284"/>
        </w:tabs>
        <w:spacing w:before="0"/>
        <w:rPr>
          <w:bCs/>
          <w:sz w:val="24"/>
          <w:szCs w:val="24"/>
        </w:rPr>
      </w:pPr>
      <w:r w:rsidRPr="00EA45C4">
        <w:rPr>
          <w:bCs/>
          <w:sz w:val="24"/>
          <w:szCs w:val="24"/>
        </w:rPr>
        <w:t>Le bon paramétrage du logiciel par le manager est essentiel pour :</w:t>
      </w:r>
    </w:p>
    <w:p w14:paraId="76FE53B3" w14:textId="77777777" w:rsidR="00301173" w:rsidRPr="00EA45C4" w:rsidRDefault="00301173" w:rsidP="00301173">
      <w:pPr>
        <w:pStyle w:val="CAP-Corriges-Rponses"/>
        <w:numPr>
          <w:ilvl w:val="0"/>
          <w:numId w:val="2"/>
        </w:numPr>
        <w:tabs>
          <w:tab w:val="clear" w:pos="9072"/>
          <w:tab w:val="left" w:pos="284"/>
        </w:tabs>
        <w:spacing w:before="0"/>
        <w:rPr>
          <w:bCs/>
          <w:sz w:val="24"/>
          <w:szCs w:val="24"/>
        </w:rPr>
      </w:pPr>
      <w:r w:rsidRPr="00EA45C4">
        <w:rPr>
          <w:bCs/>
          <w:sz w:val="24"/>
          <w:szCs w:val="24"/>
        </w:rPr>
        <w:t>Gagner en efficacité</w:t>
      </w:r>
    </w:p>
    <w:p w14:paraId="15DDED7F" w14:textId="77777777" w:rsidR="00301173" w:rsidRPr="00EA45C4" w:rsidRDefault="00301173" w:rsidP="00301173">
      <w:pPr>
        <w:pStyle w:val="CAP-Corriges-Rponses"/>
        <w:numPr>
          <w:ilvl w:val="0"/>
          <w:numId w:val="2"/>
        </w:numPr>
        <w:tabs>
          <w:tab w:val="clear" w:pos="9072"/>
          <w:tab w:val="left" w:pos="284"/>
        </w:tabs>
        <w:spacing w:before="0"/>
        <w:rPr>
          <w:bCs/>
          <w:sz w:val="24"/>
          <w:szCs w:val="24"/>
        </w:rPr>
      </w:pPr>
      <w:r w:rsidRPr="00EA45C4">
        <w:rPr>
          <w:bCs/>
          <w:sz w:val="24"/>
          <w:szCs w:val="24"/>
        </w:rPr>
        <w:t>Ajuster la charge de travail et la taille de l’équipe</w:t>
      </w:r>
    </w:p>
    <w:p w14:paraId="7DECD12A" w14:textId="77777777" w:rsidR="00301173" w:rsidRPr="00EA45C4" w:rsidRDefault="00301173" w:rsidP="00301173">
      <w:pPr>
        <w:pStyle w:val="CAP-Corriges-Rponses"/>
        <w:numPr>
          <w:ilvl w:val="0"/>
          <w:numId w:val="2"/>
        </w:numPr>
        <w:tabs>
          <w:tab w:val="clear" w:pos="9072"/>
          <w:tab w:val="left" w:pos="284"/>
        </w:tabs>
        <w:spacing w:before="0"/>
        <w:rPr>
          <w:bCs/>
          <w:sz w:val="24"/>
          <w:szCs w:val="24"/>
        </w:rPr>
      </w:pPr>
      <w:r w:rsidRPr="00EA45C4">
        <w:rPr>
          <w:bCs/>
          <w:sz w:val="24"/>
          <w:szCs w:val="24"/>
        </w:rPr>
        <w:t>Repérer les téléacteurs en difficulté.</w:t>
      </w:r>
    </w:p>
    <w:p w14:paraId="012122A9" w14:textId="77777777" w:rsidR="00301173" w:rsidRDefault="00301173" w:rsidP="00301173">
      <w:pPr>
        <w:pStyle w:val="CAP-Corriges-Rponses"/>
        <w:tabs>
          <w:tab w:val="clear" w:pos="9072"/>
          <w:tab w:val="left" w:pos="284"/>
        </w:tabs>
        <w:spacing w:before="0"/>
        <w:ind w:left="1080"/>
        <w:rPr>
          <w:b/>
        </w:rPr>
      </w:pPr>
    </w:p>
    <w:p w14:paraId="6F3B5E2C" w14:textId="77777777" w:rsidR="00301173" w:rsidRDefault="00301173" w:rsidP="001905F2">
      <w:pPr>
        <w:pStyle w:val="CAP-Corriges-Rponses"/>
        <w:tabs>
          <w:tab w:val="left" w:pos="284"/>
        </w:tabs>
        <w:spacing w:before="0"/>
        <w:rPr>
          <w:b/>
        </w:rPr>
      </w:pPr>
    </w:p>
    <w:p w14:paraId="5398A157" w14:textId="77777777" w:rsidR="00EA45C4" w:rsidRPr="00EA45C4" w:rsidRDefault="00EA45C4" w:rsidP="00EA45C4">
      <w:pPr>
        <w:pStyle w:val="CAP-Corriges-Rponses"/>
        <w:tabs>
          <w:tab w:val="left" w:pos="284"/>
        </w:tabs>
        <w:spacing w:before="0"/>
        <w:outlineLvl w:val="1"/>
        <w:rPr>
          <w:b/>
          <w:sz w:val="28"/>
          <w:szCs w:val="28"/>
        </w:rPr>
      </w:pPr>
      <w:r w:rsidRPr="00EA45C4">
        <w:rPr>
          <w:b/>
          <w:sz w:val="28"/>
          <w:szCs w:val="28"/>
        </w:rPr>
        <w:t>Cas pratique</w:t>
      </w:r>
      <w:r w:rsidR="00851122">
        <w:rPr>
          <w:b/>
          <w:sz w:val="28"/>
          <w:szCs w:val="28"/>
        </w:rPr>
        <w:t xml:space="preserve"> 1</w:t>
      </w:r>
    </w:p>
    <w:p w14:paraId="21726671" w14:textId="77777777" w:rsidR="001905F2" w:rsidRPr="006D3E8D" w:rsidRDefault="00EA78C7" w:rsidP="001905F2">
      <w:pPr>
        <w:pStyle w:val="CAP-Corriges-Rponses"/>
        <w:tabs>
          <w:tab w:val="left" w:pos="284"/>
        </w:tabs>
        <w:spacing w:before="0"/>
        <w:rPr>
          <w:b/>
        </w:rPr>
      </w:pPr>
      <w:r w:rsidRPr="0080448D">
        <w:rPr>
          <w:noProof/>
        </w:rPr>
        <w:pict w14:anchorId="5134E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1" type="#_x0000_t75" alt="Image associée" style="position:absolute;left:0;text-align:left;margin-left:-50pt;margin-top:18pt;width:194.25pt;height:145.5pt;z-index:2" stroked="t">
            <v:imagedata r:id="rId8" r:href="rId9"/>
            <w10:wrap type="square"/>
          </v:shape>
        </w:pict>
      </w:r>
      <w:r w:rsidR="001905F2" w:rsidRPr="0080448D">
        <w:rPr>
          <w:b/>
        </w:rPr>
        <w:t>Le contexte</w:t>
      </w:r>
      <w:r w:rsidR="001905F2" w:rsidRPr="006D3E8D">
        <w:rPr>
          <w:b/>
        </w:rPr>
        <w:t xml:space="preserve"> professionnel</w:t>
      </w:r>
    </w:p>
    <w:p w14:paraId="3CD0BCBE" w14:textId="77777777" w:rsidR="001905F2" w:rsidRPr="006D3E8D" w:rsidRDefault="00EA78C7" w:rsidP="001905F2">
      <w:pPr>
        <w:pStyle w:val="CAP-CorrigesTitre3"/>
        <w:tabs>
          <w:tab w:val="left" w:pos="567"/>
        </w:tabs>
        <w:spacing w:before="0" w:after="0"/>
        <w:jc w:val="both"/>
        <w:rPr>
          <w:rFonts w:ascii="Calibri" w:hAnsi="Calibri"/>
          <w:b w:val="0"/>
          <w:sz w:val="22"/>
          <w:szCs w:val="22"/>
        </w:rPr>
      </w:pPr>
      <w:r w:rsidRPr="0080448D">
        <w:rPr>
          <w:b w:val="0"/>
          <w:noProof/>
          <w:lang w:eastAsia="fr-FR"/>
        </w:rPr>
        <w:pict w14:anchorId="75A4EF88">
          <v:shapetype id="_x0000_t202" coordsize="21600,21600" o:spt="202" path="m,l,21600r21600,l21600,xe">
            <v:stroke joinstyle="miter"/>
            <v:path gradientshapeok="t" o:connecttype="rect"/>
          </v:shapetype>
          <v:shape id="_x0000_s1210" type="#_x0000_t202" style="position:absolute;left:0;text-align:left;margin-left:192.2pt;margin-top:2.65pt;width:152.95pt;height:61.9pt;z-index:1;mso-height-percent:200;mso-height-percent:200;mso-width-relative:margin;mso-height-relative:margin" strokeweight="1pt">
            <v:textbox style="mso-next-textbox:#_x0000_s1210;mso-fit-shape-to-text:t">
              <w:txbxContent>
                <w:p w14:paraId="4E391CDC" w14:textId="77777777" w:rsidR="001905F2" w:rsidRDefault="001905F2" w:rsidP="001905F2">
                  <w:pPr>
                    <w:rPr>
                      <w:rFonts w:ascii="Calibri" w:hAnsi="Calibri"/>
                      <w:b/>
                      <w:sz w:val="22"/>
                      <w:szCs w:val="22"/>
                    </w:rPr>
                  </w:pPr>
                  <w:r>
                    <w:rPr>
                      <w:rFonts w:ascii="Calibri" w:hAnsi="Calibri"/>
                      <w:b/>
                      <w:sz w:val="22"/>
                      <w:szCs w:val="22"/>
                    </w:rPr>
                    <w:t>Raison sociale</w:t>
                  </w:r>
                  <w:r>
                    <w:rPr>
                      <w:rFonts w:ascii="Calibri" w:hAnsi="Calibri"/>
                      <w:sz w:val="22"/>
                      <w:szCs w:val="22"/>
                    </w:rPr>
                    <w:t> : CRC Europ SA</w:t>
                  </w:r>
                </w:p>
                <w:p w14:paraId="00150B1A" w14:textId="77777777" w:rsidR="001905F2" w:rsidRDefault="001905F2" w:rsidP="001905F2">
                  <w:pPr>
                    <w:rPr>
                      <w:rFonts w:ascii="Calibri" w:hAnsi="Calibri"/>
                      <w:sz w:val="22"/>
                      <w:szCs w:val="22"/>
                    </w:rPr>
                  </w:pPr>
                  <w:r>
                    <w:rPr>
                      <w:rFonts w:ascii="Calibri" w:hAnsi="Calibri"/>
                      <w:b/>
                      <w:sz w:val="22"/>
                      <w:szCs w:val="22"/>
                    </w:rPr>
                    <w:t>Localisation</w:t>
                  </w:r>
                  <w:r>
                    <w:rPr>
                      <w:rFonts w:ascii="Calibri" w:hAnsi="Calibri"/>
                      <w:sz w:val="22"/>
                      <w:szCs w:val="22"/>
                    </w:rPr>
                    <w:t> : Nantes</w:t>
                  </w:r>
                </w:p>
                <w:p w14:paraId="42579C7E" w14:textId="77777777" w:rsidR="001905F2" w:rsidRDefault="001905F2" w:rsidP="001905F2">
                  <w:pPr>
                    <w:rPr>
                      <w:rFonts w:ascii="Calibri" w:hAnsi="Calibri"/>
                      <w:sz w:val="22"/>
                      <w:szCs w:val="22"/>
                    </w:rPr>
                  </w:pPr>
                  <w:r>
                    <w:rPr>
                      <w:rFonts w:ascii="Calibri" w:hAnsi="Calibri"/>
                      <w:b/>
                      <w:sz w:val="22"/>
                      <w:szCs w:val="22"/>
                    </w:rPr>
                    <w:t>Effectif</w:t>
                  </w:r>
                  <w:r>
                    <w:rPr>
                      <w:rFonts w:ascii="Calibri" w:hAnsi="Calibri"/>
                      <w:sz w:val="22"/>
                      <w:szCs w:val="22"/>
                    </w:rPr>
                    <w:t> : 350 personnes</w:t>
                  </w:r>
                </w:p>
                <w:p w14:paraId="361B6285" w14:textId="77777777" w:rsidR="001905F2" w:rsidRDefault="001905F2" w:rsidP="001905F2">
                  <w:pPr>
                    <w:rPr>
                      <w:rFonts w:ascii="Calibri" w:hAnsi="Calibri"/>
                      <w:sz w:val="22"/>
                      <w:szCs w:val="22"/>
                    </w:rPr>
                  </w:pPr>
                  <w:r>
                    <w:rPr>
                      <w:rFonts w:ascii="Calibri" w:hAnsi="Calibri"/>
                      <w:b/>
                      <w:sz w:val="22"/>
                      <w:szCs w:val="22"/>
                    </w:rPr>
                    <w:t>CA</w:t>
                  </w:r>
                  <w:r>
                    <w:rPr>
                      <w:rFonts w:ascii="Calibri" w:hAnsi="Calibri"/>
                      <w:sz w:val="22"/>
                      <w:szCs w:val="22"/>
                    </w:rPr>
                    <w:t> : 50 000 000 €</w:t>
                  </w:r>
                </w:p>
              </w:txbxContent>
            </v:textbox>
            <w10:wrap type="square"/>
          </v:shape>
        </w:pict>
      </w:r>
      <w:r w:rsidR="001905F2" w:rsidRPr="006D3E8D">
        <w:rPr>
          <w:rFonts w:ascii="Calibri" w:hAnsi="Calibri"/>
          <w:b w:val="0"/>
          <w:sz w:val="22"/>
          <w:szCs w:val="22"/>
        </w:rPr>
        <w:t>CRC Europ est un</w:t>
      </w:r>
      <w:r w:rsidR="00A13C2E">
        <w:rPr>
          <w:rFonts w:ascii="Calibri" w:hAnsi="Calibri"/>
          <w:b w:val="0"/>
          <w:sz w:val="22"/>
          <w:szCs w:val="22"/>
        </w:rPr>
        <w:t xml:space="preserve"> </w:t>
      </w:r>
      <w:r w:rsidR="001905F2" w:rsidRPr="006D3E8D">
        <w:rPr>
          <w:rFonts w:ascii="Calibri" w:hAnsi="Calibri"/>
          <w:b w:val="0"/>
          <w:sz w:val="22"/>
          <w:szCs w:val="22"/>
        </w:rPr>
        <w:t>CRC à distance pour des professionnels</w:t>
      </w:r>
      <w:r w:rsidR="00311482">
        <w:rPr>
          <w:rFonts w:ascii="Calibri" w:hAnsi="Calibri"/>
          <w:b w:val="0"/>
          <w:sz w:val="22"/>
          <w:szCs w:val="22"/>
        </w:rPr>
        <w:t xml:space="preserve"> (B to B)</w:t>
      </w:r>
      <w:r w:rsidR="00A13C2E">
        <w:rPr>
          <w:rFonts w:ascii="Calibri" w:hAnsi="Calibri"/>
          <w:b w:val="0"/>
          <w:sz w:val="22"/>
          <w:szCs w:val="22"/>
        </w:rPr>
        <w:t xml:space="preserve"> et dont les </w:t>
      </w:r>
      <w:r w:rsidR="0078232E">
        <w:rPr>
          <w:rFonts w:ascii="Calibri" w:hAnsi="Calibri"/>
          <w:b w:val="0"/>
          <w:sz w:val="22"/>
          <w:szCs w:val="22"/>
        </w:rPr>
        <w:t xml:space="preserve">clients </w:t>
      </w:r>
      <w:r w:rsidR="00A13C2E">
        <w:rPr>
          <w:rFonts w:ascii="Calibri" w:hAnsi="Calibri"/>
          <w:b w:val="0"/>
          <w:sz w:val="22"/>
          <w:szCs w:val="22"/>
        </w:rPr>
        <w:t>sont principalement des grandes entreprises de la téléphonie mobile, du secteur bancaire et de l’assurance.</w:t>
      </w:r>
    </w:p>
    <w:p w14:paraId="2EE587A3" w14:textId="77777777" w:rsidR="001905F2" w:rsidRDefault="001905F2" w:rsidP="001905F2">
      <w:pPr>
        <w:pStyle w:val="CAP-CorrigesTitre3"/>
        <w:tabs>
          <w:tab w:val="left" w:pos="567"/>
        </w:tabs>
        <w:spacing w:before="0" w:after="0"/>
        <w:jc w:val="both"/>
        <w:rPr>
          <w:rFonts w:ascii="Calibri" w:hAnsi="Calibri"/>
          <w:b w:val="0"/>
          <w:sz w:val="22"/>
          <w:szCs w:val="22"/>
        </w:rPr>
      </w:pPr>
      <w:r>
        <w:rPr>
          <w:rFonts w:ascii="Calibri" w:hAnsi="Calibri"/>
          <w:b w:val="0"/>
          <w:sz w:val="22"/>
          <w:szCs w:val="22"/>
        </w:rPr>
        <w:t>Elle possède plusieurs sites en France, en Europe et en Afrique francophone, mais le plus important, basé à Nantes, accueille 16</w:t>
      </w:r>
      <w:r w:rsidR="00A13C2E">
        <w:rPr>
          <w:rFonts w:ascii="Calibri" w:hAnsi="Calibri"/>
          <w:b w:val="0"/>
          <w:sz w:val="22"/>
          <w:szCs w:val="22"/>
        </w:rPr>
        <w:t xml:space="preserve">0 téléacteurs, sous </w:t>
      </w:r>
      <w:r>
        <w:rPr>
          <w:rFonts w:ascii="Calibri" w:hAnsi="Calibri"/>
          <w:b w:val="0"/>
          <w:sz w:val="22"/>
          <w:szCs w:val="22"/>
        </w:rPr>
        <w:t xml:space="preserve">des contrats de travail différents </w:t>
      </w:r>
      <w:r w:rsidR="00A13C2E">
        <w:rPr>
          <w:rFonts w:ascii="Calibri" w:hAnsi="Calibri"/>
          <w:b w:val="0"/>
          <w:sz w:val="22"/>
          <w:szCs w:val="22"/>
        </w:rPr>
        <w:t>(CDI, CDD et CTT</w:t>
      </w:r>
      <w:r w:rsidR="00A13C2E" w:rsidRPr="00A13C2E">
        <w:rPr>
          <w:rStyle w:val="Appelnotedebasdep"/>
          <w:rFonts w:ascii="Calibri" w:hAnsi="Calibri"/>
          <w:sz w:val="22"/>
          <w:szCs w:val="22"/>
        </w:rPr>
        <w:footnoteReference w:id="1"/>
      </w:r>
      <w:r w:rsidR="00A13C2E">
        <w:rPr>
          <w:rFonts w:ascii="Calibri" w:hAnsi="Calibri"/>
          <w:b w:val="0"/>
          <w:sz w:val="22"/>
          <w:szCs w:val="22"/>
        </w:rPr>
        <w:t xml:space="preserve">) </w:t>
      </w:r>
      <w:r>
        <w:rPr>
          <w:rFonts w:ascii="Calibri" w:hAnsi="Calibri"/>
          <w:b w:val="0"/>
          <w:sz w:val="22"/>
          <w:szCs w:val="22"/>
        </w:rPr>
        <w:t>et avec des compétences et des niveaux d’expérience variés.</w:t>
      </w:r>
    </w:p>
    <w:p w14:paraId="36913E0D" w14:textId="77777777" w:rsidR="001905F2" w:rsidRPr="006D3E8D" w:rsidRDefault="001905F2" w:rsidP="001905F2">
      <w:pPr>
        <w:pStyle w:val="CAP-CorrigesTitre3"/>
        <w:tabs>
          <w:tab w:val="left" w:pos="567"/>
        </w:tabs>
        <w:spacing w:before="0" w:after="0"/>
        <w:jc w:val="both"/>
        <w:rPr>
          <w:rFonts w:ascii="Calibri" w:hAnsi="Calibri"/>
          <w:b w:val="0"/>
          <w:sz w:val="22"/>
          <w:szCs w:val="22"/>
        </w:rPr>
      </w:pPr>
      <w:r>
        <w:rPr>
          <w:rFonts w:ascii="Calibri" w:hAnsi="Calibri"/>
          <w:b w:val="0"/>
          <w:sz w:val="22"/>
          <w:szCs w:val="22"/>
        </w:rPr>
        <w:t>Pour s’assurer une certaine stabilité dans les équipes de téléacteurs, 72 % des contrats de travail sont en CDI.</w:t>
      </w:r>
    </w:p>
    <w:p w14:paraId="7D063749" w14:textId="77777777" w:rsidR="001905F2" w:rsidRDefault="001905F2" w:rsidP="001905F2">
      <w:pPr>
        <w:pStyle w:val="CAP-CorrigesTitre3"/>
        <w:tabs>
          <w:tab w:val="left" w:pos="567"/>
        </w:tabs>
        <w:spacing w:before="0" w:after="0"/>
        <w:jc w:val="both"/>
        <w:rPr>
          <w:rFonts w:ascii="Calibri" w:hAnsi="Calibri"/>
          <w:b w:val="0"/>
          <w:sz w:val="22"/>
          <w:szCs w:val="22"/>
        </w:rPr>
      </w:pPr>
      <w:r w:rsidRPr="006D3E8D">
        <w:rPr>
          <w:rFonts w:ascii="Calibri" w:hAnsi="Calibri"/>
          <w:b w:val="0"/>
          <w:sz w:val="22"/>
          <w:szCs w:val="22"/>
        </w:rPr>
        <w:t>CRC Europ</w:t>
      </w:r>
      <w:r>
        <w:rPr>
          <w:rFonts w:ascii="Calibri" w:hAnsi="Calibri"/>
          <w:b w:val="0"/>
          <w:sz w:val="22"/>
          <w:szCs w:val="22"/>
        </w:rPr>
        <w:t xml:space="preserve"> garantit à ses clients professionnels un retour sur investissement et doit donc recruter des téléacteurs efficaces et performants, tant en émiss</w:t>
      </w:r>
      <w:r w:rsidR="00311482">
        <w:rPr>
          <w:rFonts w:ascii="Calibri" w:hAnsi="Calibri"/>
          <w:b w:val="0"/>
          <w:sz w:val="22"/>
          <w:szCs w:val="22"/>
        </w:rPr>
        <w:t>ion (les appels sortants pour vendre ou prendre des RDV</w:t>
      </w:r>
      <w:r>
        <w:rPr>
          <w:rFonts w:ascii="Calibri" w:hAnsi="Calibri"/>
          <w:b w:val="0"/>
          <w:sz w:val="22"/>
          <w:szCs w:val="22"/>
        </w:rPr>
        <w:t>) qu’en réception (les ap</w:t>
      </w:r>
      <w:r w:rsidR="00311482">
        <w:rPr>
          <w:rFonts w:ascii="Calibri" w:hAnsi="Calibri"/>
          <w:b w:val="0"/>
          <w:sz w:val="22"/>
          <w:szCs w:val="22"/>
        </w:rPr>
        <w:t>pels entrants pour con</w:t>
      </w:r>
      <w:r w:rsidR="00374714">
        <w:rPr>
          <w:rFonts w:ascii="Calibri" w:hAnsi="Calibri"/>
          <w:b w:val="0"/>
          <w:sz w:val="22"/>
          <w:szCs w:val="22"/>
        </w:rPr>
        <w:t>seiller ou informer le consommateur-particulier</w:t>
      </w:r>
      <w:r>
        <w:rPr>
          <w:rFonts w:ascii="Calibri" w:hAnsi="Calibri"/>
          <w:b w:val="0"/>
          <w:sz w:val="22"/>
          <w:szCs w:val="22"/>
        </w:rPr>
        <w:t>)</w:t>
      </w:r>
    </w:p>
    <w:p w14:paraId="7283DF0E" w14:textId="77777777" w:rsidR="001905F2" w:rsidRDefault="001905F2" w:rsidP="00B67E03">
      <w:pPr>
        <w:pStyle w:val="CAP-CorrigesTitre3"/>
        <w:tabs>
          <w:tab w:val="left" w:pos="567"/>
        </w:tabs>
        <w:spacing w:before="0" w:after="0"/>
        <w:jc w:val="both"/>
        <w:rPr>
          <w:rFonts w:ascii="Calibri" w:hAnsi="Calibri"/>
          <w:b w:val="0"/>
          <w:sz w:val="22"/>
          <w:szCs w:val="22"/>
        </w:rPr>
      </w:pPr>
      <w:r>
        <w:rPr>
          <w:rFonts w:ascii="Calibri" w:hAnsi="Calibri"/>
          <w:b w:val="0"/>
          <w:sz w:val="22"/>
          <w:szCs w:val="22"/>
        </w:rPr>
        <w:t xml:space="preserve">Le rôle de </w:t>
      </w:r>
      <w:r w:rsidR="00D92A96">
        <w:rPr>
          <w:rFonts w:ascii="Calibri" w:hAnsi="Calibri"/>
          <w:b w:val="0"/>
          <w:sz w:val="22"/>
          <w:szCs w:val="22"/>
        </w:rPr>
        <w:t>m</w:t>
      </w:r>
      <w:r w:rsidR="00D92A96" w:rsidRPr="00D92A96">
        <w:rPr>
          <w:rFonts w:ascii="Calibri" w:hAnsi="Calibri"/>
          <w:b w:val="0"/>
          <w:sz w:val="22"/>
          <w:szCs w:val="22"/>
        </w:rPr>
        <w:t xml:space="preserve">anager </w:t>
      </w:r>
      <w:r w:rsidR="00D92A96">
        <w:rPr>
          <w:rFonts w:ascii="Calibri" w:hAnsi="Calibri"/>
          <w:b w:val="0"/>
          <w:sz w:val="22"/>
          <w:szCs w:val="22"/>
        </w:rPr>
        <w:t>(ou de superviseur))</w:t>
      </w:r>
      <w:r>
        <w:rPr>
          <w:rFonts w:ascii="Calibri" w:hAnsi="Calibri"/>
          <w:b w:val="0"/>
          <w:sz w:val="22"/>
          <w:szCs w:val="22"/>
        </w:rPr>
        <w:t xml:space="preserve"> de </w:t>
      </w:r>
      <w:r w:rsidRPr="006D3E8D">
        <w:rPr>
          <w:rFonts w:ascii="Calibri" w:hAnsi="Calibri"/>
          <w:b w:val="0"/>
          <w:sz w:val="22"/>
          <w:szCs w:val="22"/>
        </w:rPr>
        <w:t>CRC Europ</w:t>
      </w:r>
      <w:r w:rsidR="00A13C2E">
        <w:rPr>
          <w:rFonts w:ascii="Calibri" w:hAnsi="Calibri"/>
          <w:b w:val="0"/>
          <w:sz w:val="22"/>
          <w:szCs w:val="22"/>
        </w:rPr>
        <w:t xml:space="preserve"> Nantes (et</w:t>
      </w:r>
      <w:r>
        <w:rPr>
          <w:rFonts w:ascii="Calibri" w:hAnsi="Calibri"/>
          <w:b w:val="0"/>
          <w:sz w:val="22"/>
          <w:szCs w:val="22"/>
        </w:rPr>
        <w:t xml:space="preserve"> de tout autre site de </w:t>
      </w:r>
      <w:r w:rsidRPr="006D3E8D">
        <w:rPr>
          <w:rFonts w:ascii="Calibri" w:hAnsi="Calibri"/>
          <w:b w:val="0"/>
          <w:sz w:val="22"/>
          <w:szCs w:val="22"/>
        </w:rPr>
        <w:t>CRC Europ</w:t>
      </w:r>
      <w:r>
        <w:rPr>
          <w:rFonts w:ascii="Calibri" w:hAnsi="Calibri"/>
          <w:b w:val="0"/>
          <w:sz w:val="22"/>
          <w:szCs w:val="22"/>
        </w:rPr>
        <w:t>) e</w:t>
      </w:r>
      <w:r w:rsidR="00A13C2E">
        <w:rPr>
          <w:rFonts w:ascii="Calibri" w:hAnsi="Calibri"/>
          <w:b w:val="0"/>
          <w:sz w:val="22"/>
          <w:szCs w:val="22"/>
        </w:rPr>
        <w:t xml:space="preserve">st essentiel car il est chargé d'atteindre </w:t>
      </w:r>
      <w:r>
        <w:rPr>
          <w:rFonts w:ascii="Calibri" w:hAnsi="Calibri"/>
          <w:b w:val="0"/>
          <w:sz w:val="22"/>
          <w:szCs w:val="22"/>
        </w:rPr>
        <w:t>les objecti</w:t>
      </w:r>
      <w:r w:rsidR="00097935">
        <w:rPr>
          <w:rFonts w:ascii="Calibri" w:hAnsi="Calibri"/>
          <w:b w:val="0"/>
          <w:sz w:val="22"/>
          <w:szCs w:val="22"/>
        </w:rPr>
        <w:t>fs commerciaux et financiers</w:t>
      </w:r>
      <w:r w:rsidR="00A13C2E">
        <w:rPr>
          <w:rFonts w:ascii="Calibri" w:hAnsi="Calibri"/>
          <w:b w:val="0"/>
          <w:sz w:val="22"/>
          <w:szCs w:val="22"/>
        </w:rPr>
        <w:t xml:space="preserve"> </w:t>
      </w:r>
      <w:r w:rsidR="00EA78C7">
        <w:rPr>
          <w:rFonts w:ascii="Calibri" w:hAnsi="Calibri"/>
          <w:b w:val="0"/>
          <w:sz w:val="22"/>
          <w:szCs w:val="22"/>
        </w:rPr>
        <w:t>des clients</w:t>
      </w:r>
      <w:r w:rsidR="00A13C2E">
        <w:rPr>
          <w:rFonts w:ascii="Calibri" w:hAnsi="Calibri"/>
          <w:b w:val="0"/>
          <w:sz w:val="22"/>
          <w:szCs w:val="22"/>
        </w:rPr>
        <w:t xml:space="preserve"> </w:t>
      </w:r>
      <w:r>
        <w:rPr>
          <w:rFonts w:ascii="Calibri" w:hAnsi="Calibri"/>
          <w:b w:val="0"/>
          <w:sz w:val="22"/>
          <w:szCs w:val="22"/>
        </w:rPr>
        <w:t xml:space="preserve">dont </w:t>
      </w:r>
      <w:r w:rsidRPr="006D3E8D">
        <w:rPr>
          <w:rFonts w:ascii="Calibri" w:hAnsi="Calibri"/>
          <w:b w:val="0"/>
          <w:sz w:val="22"/>
          <w:szCs w:val="22"/>
        </w:rPr>
        <w:t>CRC Europ</w:t>
      </w:r>
      <w:r w:rsidR="00097935">
        <w:rPr>
          <w:rFonts w:ascii="Calibri" w:hAnsi="Calibri"/>
          <w:b w:val="0"/>
          <w:sz w:val="22"/>
          <w:szCs w:val="22"/>
        </w:rPr>
        <w:t xml:space="preserve"> Nantes</w:t>
      </w:r>
      <w:r w:rsidR="00A13C2E">
        <w:rPr>
          <w:rFonts w:ascii="Calibri" w:hAnsi="Calibri"/>
          <w:b w:val="0"/>
          <w:sz w:val="22"/>
          <w:szCs w:val="22"/>
        </w:rPr>
        <w:t xml:space="preserve"> a,</w:t>
      </w:r>
      <w:r w:rsidR="00A13C2E" w:rsidRPr="00A13C2E">
        <w:rPr>
          <w:rFonts w:ascii="Calibri" w:hAnsi="Calibri"/>
          <w:b w:val="0"/>
          <w:sz w:val="22"/>
          <w:szCs w:val="22"/>
        </w:rPr>
        <w:t xml:space="preserve"> </w:t>
      </w:r>
      <w:r w:rsidR="00A13C2E">
        <w:rPr>
          <w:rFonts w:ascii="Calibri" w:hAnsi="Calibri"/>
          <w:b w:val="0"/>
          <w:sz w:val="22"/>
          <w:szCs w:val="22"/>
        </w:rPr>
        <w:t xml:space="preserve">contractuellement, </w:t>
      </w:r>
      <w:r w:rsidR="00097935">
        <w:rPr>
          <w:rFonts w:ascii="Calibri" w:hAnsi="Calibri"/>
          <w:b w:val="0"/>
          <w:sz w:val="22"/>
          <w:szCs w:val="22"/>
        </w:rPr>
        <w:t xml:space="preserve">la </w:t>
      </w:r>
      <w:r w:rsidR="00A13C2E">
        <w:rPr>
          <w:rFonts w:ascii="Calibri" w:hAnsi="Calibri"/>
          <w:b w:val="0"/>
          <w:sz w:val="22"/>
          <w:szCs w:val="22"/>
        </w:rPr>
        <w:t>charge.</w:t>
      </w:r>
    </w:p>
    <w:p w14:paraId="48111FE2" w14:textId="77777777" w:rsidR="007437CB" w:rsidRDefault="007437CB" w:rsidP="00B67E03">
      <w:pPr>
        <w:pStyle w:val="CAP-CorrigesTitre3"/>
        <w:tabs>
          <w:tab w:val="left" w:pos="567"/>
        </w:tabs>
        <w:spacing w:before="0" w:after="0"/>
        <w:jc w:val="both"/>
        <w:rPr>
          <w:rFonts w:ascii="Calibri" w:hAnsi="Calibri"/>
          <w:b w:val="0"/>
          <w:sz w:val="22"/>
          <w:szCs w:val="22"/>
        </w:rPr>
      </w:pPr>
    </w:p>
    <w:p w14:paraId="54010E6C" w14:textId="77777777" w:rsidR="001905F2" w:rsidRPr="00A83810" w:rsidRDefault="001905F2" w:rsidP="00B67E03">
      <w:pPr>
        <w:pStyle w:val="CAP-CorrigesTitre3"/>
        <w:tabs>
          <w:tab w:val="left" w:pos="567"/>
        </w:tabs>
        <w:spacing w:before="0" w:after="0"/>
        <w:jc w:val="both"/>
        <w:rPr>
          <w:rFonts w:ascii="Calibri" w:hAnsi="Calibri"/>
          <w:b w:val="0"/>
          <w:sz w:val="22"/>
          <w:szCs w:val="22"/>
        </w:rPr>
      </w:pPr>
      <w:r>
        <w:rPr>
          <w:rFonts w:ascii="Calibri" w:hAnsi="Calibri"/>
          <w:b w:val="0"/>
          <w:sz w:val="22"/>
          <w:szCs w:val="22"/>
        </w:rPr>
        <w:t>Il y a moins d’une semaine, un grand groupe fr</w:t>
      </w:r>
      <w:r w:rsidR="00166877">
        <w:rPr>
          <w:rFonts w:ascii="Calibri" w:hAnsi="Calibri"/>
          <w:b w:val="0"/>
          <w:sz w:val="22"/>
          <w:szCs w:val="22"/>
        </w:rPr>
        <w:t xml:space="preserve">ançais de la téléphonie mobile, </w:t>
      </w:r>
      <w:r w:rsidR="00166877" w:rsidRPr="003071B1">
        <w:rPr>
          <w:rFonts w:ascii="Calibri" w:hAnsi="Calibri"/>
          <w:color w:val="000000"/>
          <w:sz w:val="22"/>
          <w:szCs w:val="22"/>
        </w:rPr>
        <w:t>FreedoMobile</w:t>
      </w:r>
      <w:r w:rsidR="00166877">
        <w:rPr>
          <w:rFonts w:ascii="Calibri" w:hAnsi="Calibri"/>
          <w:b w:val="0"/>
          <w:sz w:val="22"/>
          <w:szCs w:val="22"/>
        </w:rPr>
        <w:t xml:space="preserve">, </w:t>
      </w:r>
      <w:r>
        <w:rPr>
          <w:rFonts w:ascii="Calibri" w:hAnsi="Calibri"/>
          <w:b w:val="0"/>
          <w:sz w:val="22"/>
          <w:szCs w:val="22"/>
        </w:rPr>
        <w:t xml:space="preserve">a retenu </w:t>
      </w:r>
      <w:r w:rsidRPr="006D3E8D">
        <w:rPr>
          <w:rFonts w:ascii="Calibri" w:hAnsi="Calibri"/>
          <w:b w:val="0"/>
          <w:sz w:val="22"/>
          <w:szCs w:val="22"/>
        </w:rPr>
        <w:t>CRC Europ</w:t>
      </w:r>
      <w:r>
        <w:rPr>
          <w:rFonts w:ascii="Calibri" w:hAnsi="Calibri"/>
          <w:b w:val="0"/>
          <w:sz w:val="22"/>
          <w:szCs w:val="22"/>
        </w:rPr>
        <w:t xml:space="preserve"> Nantes pour une </w:t>
      </w:r>
      <w:r w:rsidRPr="00A83810">
        <w:rPr>
          <w:rFonts w:ascii="Calibri" w:hAnsi="Calibri"/>
          <w:b w:val="0"/>
          <w:sz w:val="22"/>
          <w:szCs w:val="22"/>
        </w:rPr>
        <w:t xml:space="preserve">opération de </w:t>
      </w:r>
      <w:r w:rsidRPr="00A83810">
        <w:rPr>
          <w:rFonts w:ascii="Calibri" w:hAnsi="Calibri"/>
          <w:b w:val="0"/>
          <w:color w:val="000000"/>
          <w:sz w:val="22"/>
          <w:szCs w:val="22"/>
        </w:rPr>
        <w:t xml:space="preserve">télévente </w:t>
      </w:r>
      <w:r w:rsidR="00A13C2E">
        <w:rPr>
          <w:rFonts w:ascii="Calibri" w:hAnsi="Calibri"/>
          <w:b w:val="0"/>
          <w:color w:val="000000"/>
          <w:sz w:val="22"/>
          <w:szCs w:val="22"/>
        </w:rPr>
        <w:t xml:space="preserve">pour le lancement </w:t>
      </w:r>
      <w:r w:rsidRPr="00A83810">
        <w:rPr>
          <w:rFonts w:ascii="Calibri" w:hAnsi="Calibri"/>
          <w:b w:val="0"/>
          <w:color w:val="000000"/>
          <w:sz w:val="22"/>
          <w:szCs w:val="22"/>
        </w:rPr>
        <w:t>d</w:t>
      </w:r>
      <w:r w:rsidR="00A13C2E">
        <w:rPr>
          <w:rFonts w:ascii="Calibri" w:hAnsi="Calibri"/>
          <w:b w:val="0"/>
          <w:color w:val="000000"/>
          <w:sz w:val="22"/>
          <w:szCs w:val="22"/>
        </w:rPr>
        <w:t xml:space="preserve">e son </w:t>
      </w:r>
      <w:r w:rsidRPr="00A83810">
        <w:rPr>
          <w:rFonts w:ascii="Calibri" w:hAnsi="Calibri"/>
          <w:b w:val="0"/>
          <w:color w:val="000000"/>
          <w:sz w:val="22"/>
          <w:szCs w:val="22"/>
        </w:rPr>
        <w:t xml:space="preserve">offre de </w:t>
      </w:r>
      <w:r w:rsidR="002F0CEA">
        <w:rPr>
          <w:rFonts w:ascii="Calibri" w:hAnsi="Calibri"/>
          <w:b w:val="0"/>
          <w:color w:val="000000"/>
          <w:sz w:val="22"/>
          <w:szCs w:val="22"/>
        </w:rPr>
        <w:t>forfait</w:t>
      </w:r>
      <w:r w:rsidR="00A13C2E">
        <w:rPr>
          <w:rFonts w:ascii="Calibri" w:hAnsi="Calibri"/>
          <w:b w:val="0"/>
          <w:color w:val="000000"/>
          <w:sz w:val="22"/>
          <w:szCs w:val="22"/>
        </w:rPr>
        <w:t>s</w:t>
      </w:r>
      <w:r w:rsidR="002F0CEA">
        <w:rPr>
          <w:rFonts w:ascii="Calibri" w:hAnsi="Calibri"/>
          <w:b w:val="0"/>
          <w:color w:val="000000"/>
          <w:sz w:val="22"/>
          <w:szCs w:val="22"/>
        </w:rPr>
        <w:t xml:space="preserve"> annuel</w:t>
      </w:r>
      <w:r w:rsidR="00A13C2E">
        <w:rPr>
          <w:rFonts w:ascii="Calibri" w:hAnsi="Calibri"/>
          <w:b w:val="0"/>
          <w:color w:val="000000"/>
          <w:sz w:val="22"/>
          <w:szCs w:val="22"/>
        </w:rPr>
        <w:t>s</w:t>
      </w:r>
      <w:r w:rsidR="007437CB">
        <w:rPr>
          <w:rFonts w:ascii="Calibri" w:hAnsi="Calibri"/>
          <w:b w:val="0"/>
          <w:color w:val="000000"/>
          <w:sz w:val="22"/>
          <w:szCs w:val="22"/>
        </w:rPr>
        <w:t xml:space="preserve"> </w:t>
      </w:r>
      <w:r w:rsidR="007437CB" w:rsidRPr="007437CB">
        <w:rPr>
          <w:rFonts w:ascii="Calibri" w:hAnsi="Calibri"/>
          <w:color w:val="000000"/>
          <w:sz w:val="22"/>
          <w:szCs w:val="22"/>
          <w:highlight w:val="lightGray"/>
        </w:rPr>
        <w:t>(</w:t>
      </w:r>
      <w:r w:rsidR="007437CB">
        <w:rPr>
          <w:rFonts w:ascii="Calibri" w:hAnsi="Calibri"/>
          <w:color w:val="000000"/>
          <w:sz w:val="22"/>
          <w:szCs w:val="22"/>
          <w:highlight w:val="lightGray"/>
        </w:rPr>
        <w:t xml:space="preserve">Cf. </w:t>
      </w:r>
      <w:r w:rsidR="007437CB" w:rsidRPr="007437CB">
        <w:rPr>
          <w:rFonts w:ascii="Calibri" w:hAnsi="Calibri"/>
          <w:color w:val="000000"/>
          <w:sz w:val="22"/>
          <w:szCs w:val="22"/>
          <w:highlight w:val="lightGray"/>
        </w:rPr>
        <w:t>Annexe 2)</w:t>
      </w:r>
      <w:r w:rsidR="00A13C2E">
        <w:rPr>
          <w:rFonts w:ascii="Calibri" w:hAnsi="Calibri"/>
          <w:b w:val="0"/>
          <w:color w:val="000000"/>
          <w:sz w:val="22"/>
          <w:szCs w:val="22"/>
        </w:rPr>
        <w:t>.</w:t>
      </w:r>
    </w:p>
    <w:p w14:paraId="47931F99" w14:textId="77777777" w:rsidR="001905F2" w:rsidRDefault="001905F2" w:rsidP="00B67E03">
      <w:pPr>
        <w:pStyle w:val="CAP-CorrigesTitre3"/>
        <w:tabs>
          <w:tab w:val="left" w:pos="567"/>
        </w:tabs>
        <w:spacing w:before="0" w:after="0"/>
        <w:rPr>
          <w:rFonts w:ascii="Calibri" w:hAnsi="Calibri"/>
          <w:b w:val="0"/>
          <w:sz w:val="22"/>
          <w:szCs w:val="22"/>
        </w:rPr>
      </w:pPr>
    </w:p>
    <w:p w14:paraId="72300CAB" w14:textId="77777777" w:rsidR="001905F2" w:rsidRPr="00166877" w:rsidRDefault="00166877" w:rsidP="00B67E03">
      <w:pPr>
        <w:pStyle w:val="CAP-CorrigesTitre3"/>
        <w:tabs>
          <w:tab w:val="left" w:pos="567"/>
        </w:tabs>
        <w:spacing w:before="0" w:after="0"/>
        <w:jc w:val="both"/>
        <w:rPr>
          <w:rFonts w:ascii="Calibri" w:hAnsi="Calibri"/>
          <w:b w:val="0"/>
          <w:color w:val="000000"/>
          <w:sz w:val="22"/>
          <w:szCs w:val="22"/>
        </w:rPr>
      </w:pPr>
      <w:r w:rsidRPr="00166877">
        <w:rPr>
          <w:rFonts w:ascii="Calibri" w:hAnsi="Calibri"/>
          <w:b w:val="0"/>
          <w:color w:val="000000"/>
          <w:sz w:val="22"/>
          <w:szCs w:val="22"/>
        </w:rPr>
        <w:t xml:space="preserve">Le nouveau client </w:t>
      </w:r>
      <w:r w:rsidR="001905F2" w:rsidRPr="00166877">
        <w:rPr>
          <w:rFonts w:ascii="Calibri" w:hAnsi="Calibri"/>
          <w:b w:val="0"/>
          <w:color w:val="000000"/>
          <w:sz w:val="22"/>
          <w:szCs w:val="22"/>
        </w:rPr>
        <w:t xml:space="preserve">FreedoMobile, vient d’être confié à </w:t>
      </w:r>
      <w:r w:rsidR="0019049C">
        <w:rPr>
          <w:rFonts w:ascii="Calibri" w:hAnsi="Calibri"/>
          <w:b w:val="0"/>
          <w:color w:val="000000"/>
          <w:sz w:val="22"/>
          <w:szCs w:val="22"/>
        </w:rPr>
        <w:t>Michel Baillais</w:t>
      </w:r>
      <w:r w:rsidR="001905F2" w:rsidRPr="00166877">
        <w:rPr>
          <w:rFonts w:ascii="Calibri" w:hAnsi="Calibri"/>
          <w:b w:val="0"/>
          <w:color w:val="000000"/>
          <w:sz w:val="22"/>
          <w:szCs w:val="22"/>
        </w:rPr>
        <w:t>, qui doit</w:t>
      </w:r>
      <w:r w:rsidR="00A13C2E">
        <w:rPr>
          <w:rFonts w:ascii="Calibri" w:hAnsi="Calibri"/>
          <w:b w:val="0"/>
          <w:color w:val="000000"/>
          <w:sz w:val="22"/>
          <w:szCs w:val="22"/>
        </w:rPr>
        <w:t xml:space="preserve"> donc </w:t>
      </w:r>
      <w:r w:rsidR="001905F2" w:rsidRPr="00166877">
        <w:rPr>
          <w:rFonts w:ascii="Calibri" w:hAnsi="Calibri"/>
          <w:b w:val="0"/>
          <w:color w:val="000000"/>
          <w:sz w:val="22"/>
          <w:szCs w:val="22"/>
        </w:rPr>
        <w:t xml:space="preserve">planifier l’opération de télévente </w:t>
      </w:r>
      <w:r w:rsidR="00A13C2E">
        <w:rPr>
          <w:rFonts w:ascii="Calibri" w:hAnsi="Calibri"/>
          <w:b w:val="0"/>
          <w:color w:val="000000"/>
          <w:sz w:val="22"/>
          <w:szCs w:val="22"/>
        </w:rPr>
        <w:t xml:space="preserve">pour le lancement </w:t>
      </w:r>
      <w:r w:rsidR="00A13C2E" w:rsidRPr="00A83810">
        <w:rPr>
          <w:rFonts w:ascii="Calibri" w:hAnsi="Calibri"/>
          <w:b w:val="0"/>
          <w:color w:val="000000"/>
          <w:sz w:val="22"/>
          <w:szCs w:val="22"/>
        </w:rPr>
        <w:t>d</w:t>
      </w:r>
      <w:r w:rsidR="00A13C2E">
        <w:rPr>
          <w:rFonts w:ascii="Calibri" w:hAnsi="Calibri"/>
          <w:b w:val="0"/>
          <w:color w:val="000000"/>
          <w:sz w:val="22"/>
          <w:szCs w:val="22"/>
        </w:rPr>
        <w:t xml:space="preserve">e son </w:t>
      </w:r>
      <w:r w:rsidR="00A13C2E" w:rsidRPr="00A83810">
        <w:rPr>
          <w:rFonts w:ascii="Calibri" w:hAnsi="Calibri"/>
          <w:b w:val="0"/>
          <w:color w:val="000000"/>
          <w:sz w:val="22"/>
          <w:szCs w:val="22"/>
        </w:rPr>
        <w:t xml:space="preserve">offre de </w:t>
      </w:r>
      <w:r w:rsidR="00A13C2E">
        <w:rPr>
          <w:rFonts w:ascii="Calibri" w:hAnsi="Calibri"/>
          <w:b w:val="0"/>
          <w:color w:val="000000"/>
          <w:sz w:val="22"/>
          <w:szCs w:val="22"/>
        </w:rPr>
        <w:t>forfaits annuels</w:t>
      </w:r>
      <w:r w:rsidR="00A13C2E" w:rsidRPr="00166877">
        <w:rPr>
          <w:rFonts w:ascii="Calibri" w:hAnsi="Calibri"/>
          <w:b w:val="0"/>
          <w:color w:val="000000"/>
          <w:sz w:val="22"/>
          <w:szCs w:val="22"/>
        </w:rPr>
        <w:t xml:space="preserve"> </w:t>
      </w:r>
      <w:r w:rsidR="002F0CEA">
        <w:rPr>
          <w:rFonts w:ascii="Calibri" w:hAnsi="Calibri"/>
          <w:b w:val="0"/>
          <w:color w:val="000000"/>
          <w:sz w:val="22"/>
          <w:szCs w:val="22"/>
        </w:rPr>
        <w:t>de téléphonie mobile</w:t>
      </w:r>
      <w:r w:rsidR="001905F2" w:rsidRPr="00166877">
        <w:rPr>
          <w:rFonts w:ascii="Calibri" w:hAnsi="Calibri"/>
          <w:b w:val="0"/>
          <w:color w:val="000000"/>
          <w:sz w:val="22"/>
          <w:szCs w:val="22"/>
        </w:rPr>
        <w:t>.</w:t>
      </w:r>
    </w:p>
    <w:p w14:paraId="3862DF07" w14:textId="77777777" w:rsidR="001905F2" w:rsidRPr="00166877" w:rsidRDefault="001905F2" w:rsidP="00B67E03">
      <w:pPr>
        <w:pStyle w:val="CAP-CorrigesTitre3"/>
        <w:tabs>
          <w:tab w:val="left" w:pos="567"/>
        </w:tabs>
        <w:spacing w:before="0" w:after="0"/>
        <w:jc w:val="both"/>
        <w:rPr>
          <w:rFonts w:ascii="Calibri" w:hAnsi="Calibri"/>
          <w:b w:val="0"/>
          <w:color w:val="000000"/>
          <w:sz w:val="22"/>
          <w:szCs w:val="22"/>
        </w:rPr>
      </w:pPr>
      <w:r w:rsidRPr="00166877">
        <w:rPr>
          <w:rFonts w:ascii="Calibri" w:hAnsi="Calibri"/>
          <w:b w:val="0"/>
          <w:color w:val="000000"/>
          <w:sz w:val="22"/>
          <w:szCs w:val="22"/>
        </w:rPr>
        <w:t>Cette opération de vente à distance a été précédée d’une intense campagne de publicité de FreedoMobile sur différents médias à l’échelle nationale (télévision, internet, journaux, radio…).</w:t>
      </w:r>
    </w:p>
    <w:p w14:paraId="4412E064" w14:textId="77777777" w:rsidR="00166877" w:rsidRDefault="00166877" w:rsidP="00B67E03">
      <w:pPr>
        <w:pStyle w:val="CAP-CorrigesTitre3"/>
        <w:tabs>
          <w:tab w:val="left" w:pos="567"/>
        </w:tabs>
        <w:spacing w:before="0" w:after="0"/>
        <w:jc w:val="center"/>
        <w:rPr>
          <w:rFonts w:ascii="Calibri" w:hAnsi="Calibri"/>
          <w:sz w:val="22"/>
          <w:szCs w:val="22"/>
        </w:rPr>
      </w:pPr>
    </w:p>
    <w:p w14:paraId="233735CB" w14:textId="77777777" w:rsidR="00166877" w:rsidRPr="00AE0B56" w:rsidRDefault="00166877" w:rsidP="00B67E03">
      <w:pPr>
        <w:pStyle w:val="CAP-CorrigesTitre3"/>
        <w:tabs>
          <w:tab w:val="left" w:pos="567"/>
        </w:tabs>
        <w:spacing w:before="0" w:after="0"/>
        <w:jc w:val="center"/>
        <w:rPr>
          <w:rFonts w:ascii="Calibri" w:hAnsi="Calibri"/>
          <w:sz w:val="22"/>
          <w:szCs w:val="22"/>
        </w:rPr>
      </w:pPr>
      <w:r w:rsidRPr="00AE0B56">
        <w:rPr>
          <w:rFonts w:ascii="Calibri" w:hAnsi="Calibri"/>
          <w:sz w:val="22"/>
          <w:szCs w:val="22"/>
        </w:rPr>
        <w:t>Votre mission</w:t>
      </w:r>
    </w:p>
    <w:p w14:paraId="181781F1" w14:textId="77777777" w:rsidR="00EA78C7" w:rsidRPr="003071B1" w:rsidRDefault="00166877" w:rsidP="00B67E03">
      <w:pPr>
        <w:pStyle w:val="CAP-Corriges-Rponses"/>
        <w:tabs>
          <w:tab w:val="left" w:pos="284"/>
        </w:tabs>
        <w:spacing w:before="0"/>
        <w:rPr>
          <w:b/>
        </w:rPr>
      </w:pPr>
      <w:r>
        <w:rPr>
          <w:b/>
        </w:rPr>
        <w:t>D</w:t>
      </w:r>
      <w:r w:rsidRPr="00EC487A">
        <w:rPr>
          <w:b/>
        </w:rPr>
        <w:t>ans le cadre de votre BTS NDRC,</w:t>
      </w:r>
      <w:r>
        <w:rPr>
          <w:b/>
        </w:rPr>
        <w:t xml:space="preserve"> v</w:t>
      </w:r>
      <w:r w:rsidRPr="00EC487A">
        <w:rPr>
          <w:b/>
        </w:rPr>
        <w:t>ous venez d’être recruté</w:t>
      </w:r>
      <w:r>
        <w:rPr>
          <w:b/>
        </w:rPr>
        <w:t>.e</w:t>
      </w:r>
      <w:r w:rsidRPr="00EC487A">
        <w:rPr>
          <w:b/>
        </w:rPr>
        <w:t xml:space="preserve"> en tant que stagiaire</w:t>
      </w:r>
      <w:r>
        <w:rPr>
          <w:b/>
        </w:rPr>
        <w:t xml:space="preserve"> </w:t>
      </w:r>
      <w:r w:rsidR="00EA78C7" w:rsidRPr="003071B1">
        <w:rPr>
          <w:b/>
        </w:rPr>
        <w:t xml:space="preserve">pour une période d’un mois chez CRC Europ Nantes, auprès de l’équipe </w:t>
      </w:r>
      <w:r w:rsidR="00D92A96">
        <w:rPr>
          <w:b/>
        </w:rPr>
        <w:t xml:space="preserve">managée (ou </w:t>
      </w:r>
      <w:r w:rsidR="00EA78C7" w:rsidRPr="003071B1">
        <w:rPr>
          <w:b/>
        </w:rPr>
        <w:t>supervisée</w:t>
      </w:r>
      <w:r w:rsidR="00D92A96">
        <w:rPr>
          <w:b/>
        </w:rPr>
        <w:t>)</w:t>
      </w:r>
      <w:r w:rsidR="00EA78C7" w:rsidRPr="003071B1">
        <w:rPr>
          <w:b/>
        </w:rPr>
        <w:t xml:space="preserve"> par </w:t>
      </w:r>
      <w:r w:rsidR="0019049C">
        <w:rPr>
          <w:b/>
        </w:rPr>
        <w:t>Michel Baillais</w:t>
      </w:r>
      <w:r w:rsidR="00EA78C7" w:rsidRPr="003071B1">
        <w:rPr>
          <w:b/>
        </w:rPr>
        <w:t>.</w:t>
      </w:r>
    </w:p>
    <w:p w14:paraId="58E0C22E" w14:textId="77777777" w:rsidR="001905F2" w:rsidRPr="00E1189F" w:rsidRDefault="0073668F" w:rsidP="00B67E03">
      <w:pPr>
        <w:pStyle w:val="NormalWeb"/>
        <w:spacing w:before="0" w:beforeAutospacing="0" w:after="0" w:afterAutospacing="0"/>
        <w:jc w:val="both"/>
        <w:rPr>
          <w:rFonts w:ascii="Calibri" w:eastAsia="Calibri" w:hAnsi="Calibri" w:cs="Arial"/>
          <w:b/>
          <w:color w:val="000000"/>
          <w:sz w:val="22"/>
          <w:szCs w:val="22"/>
          <w:lang w:eastAsia="en-US"/>
        </w:rPr>
      </w:pPr>
      <w:r>
        <w:rPr>
          <w:rFonts w:ascii="Calibri" w:eastAsia="Calibri" w:hAnsi="Calibri" w:cs="Arial"/>
          <w:b/>
          <w:color w:val="000000"/>
          <w:sz w:val="22"/>
          <w:szCs w:val="22"/>
          <w:lang w:eastAsia="en-US"/>
        </w:rPr>
        <w:t>Ce dernier</w:t>
      </w:r>
      <w:r w:rsidR="004567A5">
        <w:rPr>
          <w:rFonts w:ascii="Calibri" w:eastAsia="Calibri" w:hAnsi="Calibri" w:cs="Arial"/>
          <w:b/>
          <w:color w:val="000000"/>
          <w:sz w:val="22"/>
          <w:szCs w:val="22"/>
          <w:lang w:eastAsia="en-US"/>
        </w:rPr>
        <w:t xml:space="preserve"> vous </w:t>
      </w:r>
      <w:r w:rsidR="00166877">
        <w:rPr>
          <w:rFonts w:ascii="Calibri" w:eastAsia="Calibri" w:hAnsi="Calibri" w:cs="Arial"/>
          <w:b/>
          <w:color w:val="000000"/>
          <w:sz w:val="22"/>
          <w:szCs w:val="22"/>
          <w:lang w:eastAsia="en-US"/>
        </w:rPr>
        <w:t xml:space="preserve">demande de </w:t>
      </w:r>
      <w:r w:rsidR="001905F2">
        <w:rPr>
          <w:rFonts w:ascii="Calibri" w:eastAsia="Calibri" w:hAnsi="Calibri" w:cs="Arial"/>
          <w:b/>
          <w:color w:val="000000"/>
          <w:sz w:val="22"/>
          <w:szCs w:val="22"/>
          <w:lang w:eastAsia="en-US"/>
        </w:rPr>
        <w:t>vérifier si l</w:t>
      </w:r>
      <w:r w:rsidR="00A22B29">
        <w:rPr>
          <w:rFonts w:ascii="Calibri" w:eastAsia="Calibri" w:hAnsi="Calibri" w:cs="Arial"/>
          <w:b/>
          <w:color w:val="000000"/>
          <w:sz w:val="22"/>
          <w:szCs w:val="22"/>
          <w:lang w:eastAsia="en-US"/>
        </w:rPr>
        <w:t>es 20 télévend</w:t>
      </w:r>
      <w:r w:rsidR="001905F2" w:rsidRPr="00E1189F">
        <w:rPr>
          <w:rFonts w:ascii="Calibri" w:eastAsia="Calibri" w:hAnsi="Calibri" w:cs="Arial"/>
          <w:b/>
          <w:color w:val="000000"/>
          <w:sz w:val="22"/>
          <w:szCs w:val="22"/>
          <w:lang w:eastAsia="en-US"/>
        </w:rPr>
        <w:t>eurs</w:t>
      </w:r>
      <w:r w:rsidR="001905F2">
        <w:rPr>
          <w:rFonts w:ascii="Calibri" w:eastAsia="Calibri" w:hAnsi="Calibri" w:cs="Arial"/>
          <w:b/>
          <w:color w:val="000000"/>
          <w:sz w:val="22"/>
          <w:szCs w:val="22"/>
          <w:lang w:eastAsia="en-US"/>
        </w:rPr>
        <w:t>,</w:t>
      </w:r>
      <w:r w:rsidR="001905F2" w:rsidRPr="00E1189F">
        <w:rPr>
          <w:rFonts w:ascii="Calibri" w:eastAsia="Calibri" w:hAnsi="Calibri" w:cs="Arial"/>
          <w:b/>
          <w:color w:val="000000"/>
          <w:sz w:val="22"/>
          <w:szCs w:val="22"/>
          <w:lang w:eastAsia="en-US"/>
        </w:rPr>
        <w:t xml:space="preserve"> </w:t>
      </w:r>
      <w:r w:rsidR="001905F2">
        <w:rPr>
          <w:rFonts w:ascii="Calibri" w:eastAsia="Calibri" w:hAnsi="Calibri" w:cs="Arial"/>
          <w:b/>
          <w:color w:val="000000"/>
          <w:sz w:val="22"/>
          <w:szCs w:val="22"/>
          <w:lang w:eastAsia="en-US"/>
        </w:rPr>
        <w:t>actuellement disponibles à</w:t>
      </w:r>
      <w:r w:rsidR="001905F2" w:rsidRPr="00E1189F">
        <w:rPr>
          <w:rFonts w:ascii="Calibri" w:eastAsia="Calibri" w:hAnsi="Calibri" w:cs="Arial"/>
          <w:b/>
          <w:color w:val="000000"/>
          <w:sz w:val="22"/>
          <w:szCs w:val="22"/>
          <w:lang w:eastAsia="en-US"/>
        </w:rPr>
        <w:t xml:space="preserve"> cette période</w:t>
      </w:r>
      <w:r w:rsidR="001905F2">
        <w:rPr>
          <w:rFonts w:ascii="Calibri" w:eastAsia="Calibri" w:hAnsi="Calibri" w:cs="Arial"/>
          <w:b/>
          <w:color w:val="000000"/>
          <w:sz w:val="22"/>
          <w:szCs w:val="22"/>
          <w:lang w:eastAsia="en-US"/>
        </w:rPr>
        <w:t>,</w:t>
      </w:r>
      <w:r w:rsidR="001905F2" w:rsidRPr="00E1189F">
        <w:rPr>
          <w:rFonts w:ascii="Calibri" w:eastAsia="Calibri" w:hAnsi="Calibri" w:cs="Arial"/>
          <w:b/>
          <w:color w:val="000000"/>
          <w:sz w:val="22"/>
          <w:szCs w:val="22"/>
          <w:lang w:eastAsia="en-US"/>
        </w:rPr>
        <w:t xml:space="preserve"> </w:t>
      </w:r>
      <w:r w:rsidR="005E6541" w:rsidRPr="00E1189F">
        <w:rPr>
          <w:rFonts w:ascii="Calibri" w:eastAsia="Calibri" w:hAnsi="Calibri" w:cs="Arial"/>
          <w:b/>
          <w:color w:val="000000"/>
          <w:sz w:val="22"/>
          <w:szCs w:val="22"/>
          <w:lang w:eastAsia="en-US"/>
        </w:rPr>
        <w:t>auront la capacité</w:t>
      </w:r>
      <w:r w:rsidR="001905F2" w:rsidRPr="00E1189F">
        <w:rPr>
          <w:rFonts w:ascii="Calibri" w:eastAsia="Calibri" w:hAnsi="Calibri" w:cs="Arial"/>
          <w:b/>
          <w:color w:val="000000"/>
          <w:sz w:val="22"/>
          <w:szCs w:val="22"/>
          <w:lang w:eastAsia="en-US"/>
        </w:rPr>
        <w:t xml:space="preserve"> de prendre en charge</w:t>
      </w:r>
      <w:r w:rsidR="001905F2" w:rsidRPr="00A83810">
        <w:rPr>
          <w:rFonts w:ascii="Calibri" w:hAnsi="Calibri"/>
          <w:b/>
          <w:sz w:val="22"/>
          <w:szCs w:val="22"/>
        </w:rPr>
        <w:t xml:space="preserve"> </w:t>
      </w:r>
      <w:r w:rsidR="001905F2">
        <w:rPr>
          <w:rFonts w:ascii="Calibri" w:hAnsi="Calibri"/>
          <w:b/>
          <w:sz w:val="22"/>
          <w:szCs w:val="22"/>
        </w:rPr>
        <w:t>l’</w:t>
      </w:r>
      <w:r w:rsidR="001905F2" w:rsidRPr="00A83810">
        <w:rPr>
          <w:rFonts w:ascii="Calibri" w:hAnsi="Calibri"/>
          <w:b/>
          <w:sz w:val="22"/>
          <w:szCs w:val="22"/>
        </w:rPr>
        <w:t xml:space="preserve">opération de </w:t>
      </w:r>
      <w:r w:rsidR="001905F2" w:rsidRPr="00A83810">
        <w:rPr>
          <w:rFonts w:ascii="Calibri" w:hAnsi="Calibri"/>
          <w:b/>
          <w:color w:val="000000"/>
          <w:sz w:val="22"/>
          <w:szCs w:val="22"/>
        </w:rPr>
        <w:t xml:space="preserve">télévente </w:t>
      </w:r>
      <w:r w:rsidR="00A13C2E">
        <w:rPr>
          <w:rFonts w:ascii="Calibri" w:hAnsi="Calibri"/>
          <w:b/>
          <w:color w:val="000000"/>
          <w:sz w:val="22"/>
          <w:szCs w:val="22"/>
        </w:rPr>
        <w:t xml:space="preserve">pour le lancement </w:t>
      </w:r>
      <w:r w:rsidR="00A13C2E" w:rsidRPr="00A83810">
        <w:rPr>
          <w:rFonts w:ascii="Calibri" w:hAnsi="Calibri"/>
          <w:b/>
          <w:color w:val="000000"/>
          <w:sz w:val="22"/>
          <w:szCs w:val="22"/>
        </w:rPr>
        <w:t>d</w:t>
      </w:r>
      <w:r>
        <w:rPr>
          <w:rFonts w:ascii="Calibri" w:hAnsi="Calibri"/>
          <w:b/>
          <w:color w:val="000000"/>
          <w:sz w:val="22"/>
          <w:szCs w:val="22"/>
        </w:rPr>
        <w:t>e l’offr</w:t>
      </w:r>
      <w:r w:rsidR="00A13C2E" w:rsidRPr="00A83810">
        <w:rPr>
          <w:rFonts w:ascii="Calibri" w:hAnsi="Calibri"/>
          <w:b/>
          <w:color w:val="000000"/>
          <w:sz w:val="22"/>
          <w:szCs w:val="22"/>
        </w:rPr>
        <w:t xml:space="preserve">e de </w:t>
      </w:r>
      <w:r w:rsidR="00A13C2E">
        <w:rPr>
          <w:rFonts w:ascii="Calibri" w:hAnsi="Calibri"/>
          <w:b/>
          <w:color w:val="000000"/>
          <w:sz w:val="22"/>
          <w:szCs w:val="22"/>
        </w:rPr>
        <w:t>forfaits annuels</w:t>
      </w:r>
      <w:r w:rsidR="00A13C2E" w:rsidRPr="00166877">
        <w:rPr>
          <w:rFonts w:ascii="Calibri" w:hAnsi="Calibri"/>
          <w:b/>
          <w:color w:val="000000"/>
          <w:sz w:val="22"/>
          <w:szCs w:val="22"/>
        </w:rPr>
        <w:t xml:space="preserve"> </w:t>
      </w:r>
      <w:r w:rsidR="00A13C2E">
        <w:rPr>
          <w:rFonts w:ascii="Calibri" w:hAnsi="Calibri"/>
          <w:b/>
          <w:color w:val="000000"/>
          <w:sz w:val="22"/>
          <w:szCs w:val="22"/>
        </w:rPr>
        <w:t>de téléphonie mobile</w:t>
      </w:r>
      <w:r w:rsidR="00A13C2E" w:rsidRPr="00A83810">
        <w:rPr>
          <w:rFonts w:ascii="Calibri" w:hAnsi="Calibri"/>
          <w:b/>
          <w:color w:val="000000"/>
          <w:sz w:val="22"/>
          <w:szCs w:val="22"/>
        </w:rPr>
        <w:t xml:space="preserve"> </w:t>
      </w:r>
      <w:r>
        <w:rPr>
          <w:rFonts w:ascii="Calibri" w:hAnsi="Calibri"/>
          <w:b/>
          <w:color w:val="000000"/>
          <w:sz w:val="22"/>
          <w:szCs w:val="22"/>
        </w:rPr>
        <w:t>de</w:t>
      </w:r>
      <w:r w:rsidR="001905F2" w:rsidRPr="00E1189F">
        <w:rPr>
          <w:rFonts w:ascii="Calibri" w:eastAsia="Calibri" w:hAnsi="Calibri" w:cs="Arial"/>
          <w:b/>
          <w:color w:val="000000"/>
          <w:sz w:val="22"/>
          <w:szCs w:val="22"/>
          <w:lang w:eastAsia="en-US"/>
        </w:rPr>
        <w:t xml:space="preserve"> FreedoMobile.</w:t>
      </w:r>
    </w:p>
    <w:p w14:paraId="4186516D" w14:textId="77777777" w:rsidR="004C56C5" w:rsidRDefault="00E81255" w:rsidP="00B114FF">
      <w:pPr>
        <w:pStyle w:val="CAP-CorrigesQuestions"/>
        <w:numPr>
          <w:ilvl w:val="0"/>
          <w:numId w:val="4"/>
        </w:numPr>
        <w:tabs>
          <w:tab w:val="left" w:pos="284"/>
        </w:tabs>
        <w:spacing w:before="0"/>
        <w:ind w:left="284" w:hanging="284"/>
        <w:jc w:val="both"/>
      </w:pPr>
      <w:r>
        <w:br w:type="page"/>
      </w:r>
      <w:r w:rsidR="008C4AAA">
        <w:lastRenderedPageBreak/>
        <w:t>C</w:t>
      </w:r>
      <w:r w:rsidR="00547A47">
        <w:rPr>
          <w:noProof/>
        </w:rPr>
        <w:t>omplétez le schéma de l’entonnoir de vente par téléphone</w:t>
      </w:r>
      <w:r w:rsidR="003E3B88">
        <w:rPr>
          <w:noProof/>
        </w:rPr>
        <w:t xml:space="preserve"> (</w:t>
      </w:r>
      <w:r w:rsidR="00547A47">
        <w:rPr>
          <w:noProof/>
        </w:rPr>
        <w:t>la télévente</w:t>
      </w:r>
      <w:r w:rsidR="003E3B88">
        <w:rPr>
          <w:noProof/>
        </w:rPr>
        <w:t>) et le taux de concrétisation dans le cas de la télévente</w:t>
      </w:r>
      <w:r w:rsidR="00547A47">
        <w:rPr>
          <w:noProof/>
        </w:rPr>
        <w:t>.</w:t>
      </w:r>
    </w:p>
    <w:p w14:paraId="58EE9FF5" w14:textId="77777777" w:rsidR="00547A47" w:rsidRDefault="0039651B" w:rsidP="00B114FF">
      <w:pPr>
        <w:pStyle w:val="CAP-CorrigesQuestions"/>
        <w:numPr>
          <w:ilvl w:val="0"/>
          <w:numId w:val="0"/>
        </w:numPr>
        <w:tabs>
          <w:tab w:val="left" w:pos="284"/>
        </w:tabs>
        <w:spacing w:before="0"/>
        <w:ind w:left="644" w:hanging="360"/>
        <w:jc w:val="center"/>
        <w:rPr>
          <w:noProof/>
        </w:rPr>
      </w:pPr>
      <w:r w:rsidRPr="0039651B">
        <w:rPr>
          <w:noProof/>
        </w:rPr>
        <w:object w:dxaOrig="7206" w:dyaOrig="5397" w14:anchorId="59B784DF">
          <v:shape id="_x0000_i1025" type="#_x0000_t75" style="width:251.25pt;height:186pt" o:ole="" o:bordertopcolor="this" o:borderleftcolor="this" o:borderbottomcolor="this" o:borderrightcolor="this">
            <v:imagedata r:id="rId10" o:title="" croptop="3147f" cropbottom="17155f" cropleft="9767f" cropright="10012f"/>
            <w10:bordertop type="single" width="4"/>
            <w10:borderleft type="single" width="4"/>
            <w10:borderbottom type="single" width="4"/>
            <w10:borderright type="single" width="4"/>
          </v:shape>
          <o:OLEObject Type="Embed" ProgID="PowerPoint.Slide.12" ShapeID="_x0000_i1025" DrawAspect="Content" ObjectID="_1688361860" r:id="rId11"/>
        </w:object>
      </w:r>
    </w:p>
    <w:p w14:paraId="557B6048" w14:textId="77777777" w:rsidR="00DE0916" w:rsidRPr="00AF048D" w:rsidRDefault="00DE0916" w:rsidP="00DE0916">
      <w:pPr>
        <w:pStyle w:val="CAP-CorrigesQuestions"/>
        <w:numPr>
          <w:ilvl w:val="0"/>
          <w:numId w:val="0"/>
        </w:numPr>
        <w:spacing w:before="0"/>
        <w:jc w:val="center"/>
      </w:pPr>
      <w:r>
        <w:t xml:space="preserve">Ratios de </w:t>
      </w:r>
      <w:r w:rsidR="0039651B" w:rsidRPr="0039651B">
        <w:rPr>
          <w:b w:val="0"/>
        </w:rPr>
        <w:t>_____________________</w:t>
      </w:r>
      <w:r w:rsidR="0039651B">
        <w:rPr>
          <w:b w:val="0"/>
        </w:rPr>
        <w:t xml:space="preserve"> </w:t>
      </w:r>
      <w:r>
        <w:t>en télévente</w:t>
      </w: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1"/>
        <w:gridCol w:w="4105"/>
        <w:gridCol w:w="4102"/>
      </w:tblGrid>
      <w:tr w:rsidR="00DE0916" w14:paraId="7C0E312A" w14:textId="77777777" w:rsidTr="00DE0916">
        <w:tblPrEx>
          <w:tblCellMar>
            <w:top w:w="0" w:type="dxa"/>
            <w:bottom w:w="0" w:type="dxa"/>
          </w:tblCellMar>
        </w:tblPrEx>
        <w:trPr>
          <w:trHeight w:val="192"/>
          <w:jc w:val="center"/>
        </w:trPr>
        <w:tc>
          <w:tcPr>
            <w:tcW w:w="2551" w:type="dxa"/>
            <w:shd w:val="clear" w:color="auto" w:fill="D9D9D9"/>
            <w:vAlign w:val="center"/>
          </w:tcPr>
          <w:p w14:paraId="792981AB" w14:textId="77777777" w:rsidR="00DE0916" w:rsidRPr="005551EC" w:rsidRDefault="00DE0916" w:rsidP="00BE04EE">
            <w:pPr>
              <w:pStyle w:val="CAP-CorrigesQuestions"/>
              <w:numPr>
                <w:ilvl w:val="0"/>
                <w:numId w:val="0"/>
              </w:numPr>
              <w:spacing w:before="0"/>
              <w:jc w:val="center"/>
            </w:pPr>
            <w:r>
              <w:t>Ratios</w:t>
            </w:r>
          </w:p>
        </w:tc>
        <w:tc>
          <w:tcPr>
            <w:tcW w:w="4105" w:type="dxa"/>
            <w:shd w:val="clear" w:color="auto" w:fill="D9D9D9"/>
            <w:vAlign w:val="center"/>
          </w:tcPr>
          <w:p w14:paraId="48608351" w14:textId="77777777" w:rsidR="00DE0916" w:rsidRPr="00924346" w:rsidRDefault="00DE0916" w:rsidP="00BE04EE">
            <w:pPr>
              <w:pStyle w:val="CAP-CorrigesQuestions"/>
              <w:numPr>
                <w:ilvl w:val="0"/>
                <w:numId w:val="0"/>
              </w:numPr>
              <w:spacing w:before="0"/>
              <w:ind w:left="-13"/>
              <w:jc w:val="center"/>
            </w:pPr>
            <w:r>
              <w:t>F</w:t>
            </w:r>
            <w:r w:rsidRPr="00924346">
              <w:t>ormules</w:t>
            </w:r>
          </w:p>
        </w:tc>
        <w:tc>
          <w:tcPr>
            <w:tcW w:w="4102" w:type="dxa"/>
            <w:shd w:val="clear" w:color="auto" w:fill="D9D9D9"/>
            <w:vAlign w:val="center"/>
          </w:tcPr>
          <w:p w14:paraId="399AA08E" w14:textId="77777777" w:rsidR="00DE0916" w:rsidRPr="00924346" w:rsidRDefault="00DE0916" w:rsidP="00BE04EE">
            <w:pPr>
              <w:pStyle w:val="CAP-CorrigesQuestions"/>
              <w:numPr>
                <w:ilvl w:val="0"/>
                <w:numId w:val="0"/>
              </w:numPr>
              <w:spacing w:before="0"/>
              <w:jc w:val="center"/>
            </w:pPr>
            <w:r>
              <w:t>C</w:t>
            </w:r>
            <w:r w:rsidRPr="00924346">
              <w:t>ommentaires</w:t>
            </w:r>
          </w:p>
        </w:tc>
      </w:tr>
      <w:tr w:rsidR="00DE0916" w14:paraId="40E8DD04" w14:textId="77777777" w:rsidTr="00DE0916">
        <w:tblPrEx>
          <w:tblCellMar>
            <w:top w:w="0" w:type="dxa"/>
            <w:bottom w:w="0" w:type="dxa"/>
          </w:tblCellMar>
        </w:tblPrEx>
        <w:trPr>
          <w:trHeight w:val="902"/>
          <w:jc w:val="center"/>
        </w:trPr>
        <w:tc>
          <w:tcPr>
            <w:tcW w:w="2551" w:type="dxa"/>
            <w:shd w:val="clear" w:color="auto" w:fill="D9D9D9"/>
            <w:vAlign w:val="center"/>
          </w:tcPr>
          <w:p w14:paraId="47810055" w14:textId="77777777" w:rsidR="00DE0916" w:rsidRDefault="00DE0916" w:rsidP="00BE04EE">
            <w:pPr>
              <w:pStyle w:val="CAP-CorrigesQuestions"/>
              <w:numPr>
                <w:ilvl w:val="0"/>
                <w:numId w:val="0"/>
              </w:numPr>
              <w:spacing w:before="0"/>
              <w:jc w:val="center"/>
            </w:pPr>
            <w:r w:rsidRPr="005551EC">
              <w:t>Tau</w:t>
            </w:r>
            <w:r>
              <w:t>x de concrétisation</w:t>
            </w:r>
          </w:p>
          <w:p w14:paraId="3AF6A242" w14:textId="77777777" w:rsidR="00DE0916" w:rsidRDefault="00DE0916" w:rsidP="00BE04EE">
            <w:pPr>
              <w:pStyle w:val="CAP-CorrigesQuestions"/>
              <w:numPr>
                <w:ilvl w:val="0"/>
                <w:numId w:val="0"/>
              </w:numPr>
              <w:spacing w:before="0"/>
              <w:jc w:val="center"/>
            </w:pPr>
            <w:r>
              <w:t>=</w:t>
            </w:r>
          </w:p>
          <w:p w14:paraId="22BB8E9A" w14:textId="77777777" w:rsidR="00DE0916" w:rsidRPr="005551EC" w:rsidRDefault="00DE0916" w:rsidP="00BE04EE">
            <w:pPr>
              <w:pStyle w:val="CAP-CorrigesQuestions"/>
              <w:numPr>
                <w:ilvl w:val="0"/>
                <w:numId w:val="0"/>
              </w:numPr>
              <w:spacing w:before="0"/>
              <w:jc w:val="center"/>
            </w:pPr>
            <w:r>
              <w:t>T</w:t>
            </w:r>
            <w:r w:rsidRPr="005551EC">
              <w:t>aux de transformation</w:t>
            </w:r>
          </w:p>
        </w:tc>
        <w:tc>
          <w:tcPr>
            <w:tcW w:w="4105" w:type="dxa"/>
            <w:vAlign w:val="center"/>
          </w:tcPr>
          <w:p w14:paraId="105A6E82" w14:textId="77777777" w:rsidR="00DE0916" w:rsidRDefault="0039651B" w:rsidP="00BE04EE">
            <w:pPr>
              <w:pStyle w:val="CAP-CorrigesQuestions"/>
              <w:numPr>
                <w:ilvl w:val="0"/>
                <w:numId w:val="0"/>
              </w:numPr>
              <w:spacing w:before="0"/>
              <w:ind w:left="-11"/>
              <w:jc w:val="center"/>
              <w:rPr>
                <w:b w:val="0"/>
              </w:rPr>
            </w:pPr>
            <w:r>
              <w:rPr>
                <w:b w:val="0"/>
                <w:noProof/>
                <w:lang w:eastAsia="fr-FR"/>
              </w:rPr>
              <w:pict w14:anchorId="53861B48">
                <v:shapetype id="_x0000_t32" coordsize="21600,21600" o:spt="32" o:oned="t" path="m,l21600,21600e" filled="f">
                  <v:path arrowok="t" fillok="f" o:connecttype="none"/>
                  <o:lock v:ext="edit" shapetype="t"/>
                </v:shapetype>
                <v:shape id="_x0000_s1215" type="#_x0000_t32" style="position:absolute;left:0;text-align:left;margin-left:29pt;margin-top:33.85pt;width:135.85pt;height:.7pt;z-index:3;mso-position-horizontal-relative:text;mso-position-vertical-relative:text" o:connectortype="straight"/>
              </w:pict>
            </w:r>
          </w:p>
        </w:tc>
        <w:tc>
          <w:tcPr>
            <w:tcW w:w="4102" w:type="dxa"/>
            <w:shd w:val="clear" w:color="auto" w:fill="auto"/>
            <w:vAlign w:val="center"/>
          </w:tcPr>
          <w:p w14:paraId="784E2C6B" w14:textId="77777777" w:rsidR="00DE0916" w:rsidRPr="00CD63E5" w:rsidRDefault="00DE0916" w:rsidP="00BE04EE">
            <w:pPr>
              <w:pStyle w:val="CAP-CorrigesQuestions"/>
              <w:numPr>
                <w:ilvl w:val="0"/>
                <w:numId w:val="0"/>
              </w:numPr>
              <w:spacing w:before="0"/>
              <w:jc w:val="both"/>
              <w:rPr>
                <w:b w:val="0"/>
              </w:rPr>
            </w:pPr>
            <w:r>
              <w:rPr>
                <w:b w:val="0"/>
              </w:rPr>
              <w:t>Ce taux mesure la</w:t>
            </w:r>
            <w:r w:rsidRPr="00CD63E5">
              <w:rPr>
                <w:b w:val="0"/>
              </w:rPr>
              <w:t xml:space="preserve"> </w:t>
            </w:r>
            <w:r w:rsidR="0039651B">
              <w:rPr>
                <w:b w:val="0"/>
              </w:rPr>
              <w:t xml:space="preserve">____________________ </w:t>
            </w:r>
            <w:r>
              <w:rPr>
                <w:b w:val="0"/>
              </w:rPr>
              <w:t>commerciale</w:t>
            </w:r>
            <w:r w:rsidRPr="00CD63E5">
              <w:rPr>
                <w:b w:val="0"/>
              </w:rPr>
              <w:t xml:space="preserve"> lors d'appels</w:t>
            </w:r>
            <w:r>
              <w:rPr>
                <w:b w:val="0"/>
              </w:rPr>
              <w:t xml:space="preserve"> sortants</w:t>
            </w:r>
            <w:r w:rsidRPr="00CD63E5">
              <w:rPr>
                <w:b w:val="0"/>
              </w:rPr>
              <w:t>.</w:t>
            </w:r>
          </w:p>
          <w:p w14:paraId="6A0AF1BD" w14:textId="77777777" w:rsidR="00DE0916" w:rsidRPr="00CD63E5" w:rsidRDefault="00DE0916" w:rsidP="00BE04EE">
            <w:pPr>
              <w:pStyle w:val="CAP-CorrigesQuestions"/>
              <w:numPr>
                <w:ilvl w:val="0"/>
                <w:numId w:val="0"/>
              </w:numPr>
              <w:spacing w:before="0"/>
              <w:jc w:val="both"/>
              <w:rPr>
                <w:b w:val="0"/>
              </w:rPr>
            </w:pPr>
            <w:r w:rsidRPr="00CD63E5">
              <w:rPr>
                <w:b w:val="0"/>
              </w:rPr>
              <w:t xml:space="preserve">L'objectif : </w:t>
            </w:r>
            <w:r>
              <w:rPr>
                <w:b w:val="0"/>
              </w:rPr>
              <w:t>prévoir éventuellement des actions correctrices pour a</w:t>
            </w:r>
            <w:r w:rsidRPr="00CD63E5">
              <w:rPr>
                <w:b w:val="0"/>
              </w:rPr>
              <w:t>ugmenter des ventes et de la rentabilité.</w:t>
            </w:r>
          </w:p>
        </w:tc>
      </w:tr>
    </w:tbl>
    <w:p w14:paraId="4073B7DF" w14:textId="77777777" w:rsidR="00547A47" w:rsidRDefault="00547A47" w:rsidP="00547A47">
      <w:pPr>
        <w:pStyle w:val="CAP-CorrigesQuestions"/>
        <w:numPr>
          <w:ilvl w:val="0"/>
          <w:numId w:val="0"/>
        </w:numPr>
        <w:tabs>
          <w:tab w:val="left" w:pos="284"/>
        </w:tabs>
        <w:spacing w:before="0"/>
        <w:ind w:left="644" w:hanging="360"/>
        <w:jc w:val="both"/>
      </w:pPr>
    </w:p>
    <w:p w14:paraId="3261C28D" w14:textId="77777777" w:rsidR="00C80AD3" w:rsidRPr="00C938D6" w:rsidRDefault="00C80AD3" w:rsidP="0043697F">
      <w:pPr>
        <w:pStyle w:val="CAP-CorrigesQuestions"/>
        <w:numPr>
          <w:ilvl w:val="0"/>
          <w:numId w:val="4"/>
        </w:numPr>
        <w:tabs>
          <w:tab w:val="left" w:pos="284"/>
        </w:tabs>
        <w:spacing w:before="0"/>
        <w:ind w:left="284" w:hanging="284"/>
        <w:jc w:val="both"/>
      </w:pPr>
      <w:r>
        <w:t xml:space="preserve">Complétez la méthode pour </w:t>
      </w:r>
      <w:r w:rsidRPr="00C80AD3">
        <w:rPr>
          <w:bCs/>
        </w:rPr>
        <w:t>calcul</w:t>
      </w:r>
      <w:r>
        <w:rPr>
          <w:bCs/>
        </w:rPr>
        <w:t>er le</w:t>
      </w:r>
      <w:r w:rsidRPr="00C80AD3">
        <w:rPr>
          <w:bCs/>
        </w:rPr>
        <w:t xml:space="preserve"> nombre de </w:t>
      </w:r>
      <w:r w:rsidR="0023199A">
        <w:rPr>
          <w:bCs/>
        </w:rPr>
        <w:t>télévendeurs</w:t>
      </w:r>
      <w:r w:rsidRPr="00C80AD3">
        <w:rPr>
          <w:bCs/>
        </w:rPr>
        <w:t xml:space="preserve"> nécessaire pour </w:t>
      </w:r>
      <w:r>
        <w:rPr>
          <w:bCs/>
        </w:rPr>
        <w:t xml:space="preserve">assurer </w:t>
      </w:r>
      <w:r w:rsidRPr="00C80AD3">
        <w:rPr>
          <w:bCs/>
        </w:rPr>
        <w:t xml:space="preserve">une mission </w:t>
      </w:r>
      <w:r w:rsidRPr="002C7A23">
        <w:rPr>
          <w:highlight w:val="lightGray"/>
        </w:rPr>
        <w:t>(</w:t>
      </w:r>
      <w:r>
        <w:rPr>
          <w:highlight w:val="lightGray"/>
        </w:rPr>
        <w:t xml:space="preserve">Cf. </w:t>
      </w:r>
      <w:r w:rsidRPr="002C7A23">
        <w:rPr>
          <w:highlight w:val="lightGray"/>
        </w:rPr>
        <w:t>A</w:t>
      </w:r>
      <w:r>
        <w:rPr>
          <w:highlight w:val="lightGray"/>
        </w:rPr>
        <w:t>nnexe</w:t>
      </w:r>
      <w:r w:rsidRPr="002C7A23">
        <w:rPr>
          <w:highlight w:val="lightGray"/>
        </w:rPr>
        <w:t xml:space="preserve"> </w:t>
      </w:r>
      <w:r>
        <w:rPr>
          <w:highlight w:val="lightGray"/>
        </w:rPr>
        <w:t>1</w:t>
      </w:r>
      <w:r w:rsidRPr="002C7A23">
        <w:rPr>
          <w:highlight w:val="lightGray"/>
        </w:rPr>
        <w:t>)</w:t>
      </w:r>
      <w:r>
        <w:rPr>
          <w:rFonts w:cs="Arial"/>
          <w:b w:val="0"/>
          <w:color w:val="000000"/>
        </w:rPr>
        <w:t>.</w:t>
      </w:r>
    </w:p>
    <w:p w14:paraId="6B715B36" w14:textId="77777777" w:rsidR="00E81255" w:rsidRDefault="00E81255" w:rsidP="00E81255">
      <w:pPr>
        <w:pStyle w:val="CAP-CorrigesQuestions"/>
        <w:numPr>
          <w:ilvl w:val="0"/>
          <w:numId w:val="0"/>
        </w:numPr>
        <w:tabs>
          <w:tab w:val="left" w:pos="284"/>
        </w:tabs>
        <w:spacing w:before="0"/>
        <w:jc w:val="both"/>
      </w:pPr>
    </w:p>
    <w:p w14:paraId="76C50519" w14:textId="77777777" w:rsidR="00C938D6" w:rsidRDefault="00C938D6" w:rsidP="00E81255">
      <w:pPr>
        <w:pStyle w:val="CAP-CorrigesQuestions"/>
        <w:numPr>
          <w:ilvl w:val="0"/>
          <w:numId w:val="0"/>
        </w:numPr>
        <w:tabs>
          <w:tab w:val="left" w:pos="284"/>
        </w:tabs>
        <w:spacing w:before="0"/>
        <w:jc w:val="both"/>
        <w:rPr>
          <w:bCs/>
        </w:rPr>
      </w:pPr>
      <w:r w:rsidRPr="00274247">
        <w:rPr>
          <w:highlight w:val="lightGray"/>
        </w:rPr>
        <w:t xml:space="preserve">Annexe </w:t>
      </w:r>
      <w:r>
        <w:rPr>
          <w:highlight w:val="lightGray"/>
        </w:rPr>
        <w:t>1</w:t>
      </w:r>
      <w:r w:rsidRPr="00274247">
        <w:t> : L</w:t>
      </w:r>
      <w:r>
        <w:rPr>
          <w:bCs/>
        </w:rPr>
        <w:t>e calcul du n</w:t>
      </w:r>
      <w:r w:rsidRPr="00C80AD3">
        <w:rPr>
          <w:bCs/>
        </w:rPr>
        <w:t xml:space="preserve">ombre de </w:t>
      </w:r>
      <w:r w:rsidR="0023199A">
        <w:rPr>
          <w:bCs/>
        </w:rPr>
        <w:t>télévendeurs</w:t>
      </w:r>
      <w:r w:rsidRPr="00C80AD3">
        <w:rPr>
          <w:bCs/>
        </w:rPr>
        <w:t xml:space="preserve"> nécessaire pour </w:t>
      </w:r>
      <w:r>
        <w:rPr>
          <w:bCs/>
        </w:rPr>
        <w:t xml:space="preserve">assurer </w:t>
      </w:r>
      <w:r w:rsidRPr="00C80AD3">
        <w:rPr>
          <w:bCs/>
        </w:rPr>
        <w:t>une mission</w:t>
      </w:r>
      <w:r w:rsidRPr="00C938D6">
        <w:rPr>
          <w:bCs/>
        </w:rPr>
        <w:t xml:space="preserve"> : la méthode</w:t>
      </w:r>
    </w:p>
    <w:p w14:paraId="7F61923B" w14:textId="77777777" w:rsidR="00EA20EB" w:rsidRPr="004C1EDB" w:rsidRDefault="004C1EDB" w:rsidP="004C1EDB">
      <w:pPr>
        <w:pStyle w:val="CAP-CorrigesQuestions"/>
        <w:numPr>
          <w:ilvl w:val="0"/>
          <w:numId w:val="0"/>
        </w:numPr>
        <w:spacing w:before="0"/>
        <w:ind w:left="-567" w:right="-569"/>
        <w:jc w:val="center"/>
        <w:rPr>
          <w:bCs/>
        </w:rPr>
      </w:pPr>
      <w:r w:rsidRPr="004C1EDB">
        <w:rPr>
          <w:bCs/>
        </w:rPr>
        <w:object w:dxaOrig="7206" w:dyaOrig="5397" w14:anchorId="70713D0B">
          <v:shape id="_x0000_i1026" type="#_x0000_t75" style="width:466.5pt;height:319.5pt" o:ole="" o:bordertopcolor="this" o:borderleftcolor="this" o:borderbottomcolor="this" o:borderrightcolor="this">
            <v:imagedata r:id="rId12" o:title="" croptop="4290f" cropbottom="1154f"/>
            <w10:bordertop type="single" width="4"/>
            <w10:borderleft type="single" width="4"/>
            <w10:borderbottom type="single" width="4"/>
            <w10:borderright type="single" width="4"/>
          </v:shape>
          <o:OLEObject Type="Embed" ProgID="PowerPoint.Slide.12" ShapeID="_x0000_i1026" DrawAspect="Content" ObjectID="_1688361861" r:id="rId13"/>
        </w:object>
      </w:r>
    </w:p>
    <w:p w14:paraId="5D33CEE7" w14:textId="77777777" w:rsidR="006661CD" w:rsidRPr="00EA20EB" w:rsidRDefault="00EA20EB" w:rsidP="004C1EDB">
      <w:pPr>
        <w:pStyle w:val="CAP-CorrigesQuestions"/>
        <w:numPr>
          <w:ilvl w:val="0"/>
          <w:numId w:val="0"/>
        </w:numPr>
        <w:tabs>
          <w:tab w:val="left" w:pos="284"/>
        </w:tabs>
        <w:spacing w:before="0"/>
        <w:rPr>
          <w:sz w:val="2"/>
          <w:szCs w:val="2"/>
        </w:rPr>
      </w:pPr>
      <w:r>
        <w:br w:type="page"/>
      </w:r>
    </w:p>
    <w:p w14:paraId="27955C4B" w14:textId="77777777" w:rsidR="00166877" w:rsidRPr="00E96748" w:rsidRDefault="00166877" w:rsidP="00EA45C4">
      <w:pPr>
        <w:pStyle w:val="CAP-CorrigesQuestions"/>
        <w:numPr>
          <w:ilvl w:val="0"/>
          <w:numId w:val="0"/>
        </w:numPr>
        <w:pBdr>
          <w:top w:val="single" w:sz="4" w:space="1" w:color="auto"/>
          <w:left w:val="single" w:sz="4" w:space="4" w:color="auto"/>
          <w:bottom w:val="single" w:sz="4" w:space="1" w:color="auto"/>
          <w:right w:val="single" w:sz="4" w:space="4" w:color="auto"/>
        </w:pBdr>
        <w:shd w:val="clear" w:color="auto" w:fill="D9D9D9"/>
        <w:spacing w:before="0"/>
        <w:ind w:left="-567" w:right="-567"/>
        <w:jc w:val="center"/>
        <w:outlineLvl w:val="2"/>
        <w:rPr>
          <w:rFonts w:eastAsia="Times New Roman"/>
          <w:lang w:eastAsia="fr-FR"/>
        </w:rPr>
      </w:pPr>
      <w:r w:rsidRPr="00E96748">
        <w:rPr>
          <w:rFonts w:eastAsia="Times New Roman"/>
          <w:lang w:eastAsia="fr-FR"/>
        </w:rPr>
        <w:t xml:space="preserve">ACTIVITE N°1 : </w:t>
      </w:r>
      <w:r w:rsidR="00A22B29" w:rsidRPr="00E96748">
        <w:rPr>
          <w:rFonts w:eastAsia="Times New Roman"/>
          <w:lang w:eastAsia="fr-FR"/>
        </w:rPr>
        <w:t>ESTIMER LE NOMBRE DE TELEVENDEURS</w:t>
      </w:r>
      <w:r w:rsidR="00D214B3" w:rsidRPr="00E96748">
        <w:rPr>
          <w:rFonts w:eastAsia="Times New Roman"/>
          <w:lang w:eastAsia="fr-FR"/>
        </w:rPr>
        <w:t xml:space="preserve"> POUR </w:t>
      </w:r>
      <w:r w:rsidR="00C80AD3" w:rsidRPr="00E96748">
        <w:rPr>
          <w:rFonts w:eastAsia="Times New Roman"/>
          <w:lang w:eastAsia="fr-FR"/>
        </w:rPr>
        <w:t>REALISER UNE MISSION</w:t>
      </w:r>
    </w:p>
    <w:p w14:paraId="28028410" w14:textId="77777777" w:rsidR="00166877" w:rsidRDefault="00166877" w:rsidP="001905F2">
      <w:pPr>
        <w:pStyle w:val="NormalWeb"/>
        <w:spacing w:before="0" w:beforeAutospacing="0" w:after="0" w:afterAutospacing="0"/>
        <w:jc w:val="both"/>
        <w:rPr>
          <w:rFonts w:ascii="Calibri" w:hAnsi="Calibri"/>
          <w:sz w:val="22"/>
          <w:szCs w:val="22"/>
        </w:rPr>
      </w:pPr>
    </w:p>
    <w:p w14:paraId="039112FD" w14:textId="77777777" w:rsidR="001354FB" w:rsidRDefault="001354FB" w:rsidP="006020FA">
      <w:pPr>
        <w:pStyle w:val="CAP-CorrigesQuestions"/>
        <w:numPr>
          <w:ilvl w:val="0"/>
          <w:numId w:val="0"/>
        </w:numPr>
        <w:tabs>
          <w:tab w:val="left" w:pos="284"/>
        </w:tabs>
        <w:spacing w:before="0"/>
        <w:jc w:val="both"/>
        <w:rPr>
          <w:rFonts w:cs="Arial"/>
          <w:b w:val="0"/>
          <w:color w:val="000000"/>
        </w:rPr>
      </w:pPr>
      <w:r>
        <w:t>Dans u</w:t>
      </w:r>
      <w:r w:rsidR="00A22B29">
        <w:t>n mail</w:t>
      </w:r>
      <w:r>
        <w:t>, du 15 novembre dernier</w:t>
      </w:r>
      <w:r w:rsidRPr="001354FB">
        <w:t>,</w:t>
      </w:r>
      <w:r w:rsidR="00A22B29" w:rsidRPr="001354FB">
        <w:t xml:space="preserve"> </w:t>
      </w:r>
      <w:r w:rsidR="0019049C">
        <w:t>Michel Baillais</w:t>
      </w:r>
      <w:r w:rsidR="00A22B29" w:rsidRPr="001354FB">
        <w:t xml:space="preserve"> vous précise la durée de l’opération de télévente </w:t>
      </w:r>
      <w:r w:rsidRPr="001354FB">
        <w:rPr>
          <w:rFonts w:cs="Arial"/>
          <w:color w:val="000000"/>
        </w:rPr>
        <w:t xml:space="preserve">et les objectifs d’appel </w:t>
      </w:r>
      <w:r w:rsidRPr="002C7A23">
        <w:rPr>
          <w:highlight w:val="lightGray"/>
        </w:rPr>
        <w:t>(</w:t>
      </w:r>
      <w:r>
        <w:rPr>
          <w:highlight w:val="lightGray"/>
        </w:rPr>
        <w:t xml:space="preserve">Cf. </w:t>
      </w:r>
      <w:r w:rsidRPr="002C7A23">
        <w:rPr>
          <w:highlight w:val="lightGray"/>
        </w:rPr>
        <w:t>A</w:t>
      </w:r>
      <w:r>
        <w:rPr>
          <w:highlight w:val="lightGray"/>
        </w:rPr>
        <w:t>nnexe</w:t>
      </w:r>
      <w:r w:rsidRPr="002C7A23">
        <w:rPr>
          <w:highlight w:val="lightGray"/>
        </w:rPr>
        <w:t xml:space="preserve"> </w:t>
      </w:r>
      <w:r w:rsidR="00C80AD3">
        <w:rPr>
          <w:highlight w:val="lightGray"/>
        </w:rPr>
        <w:t>2</w:t>
      </w:r>
      <w:r w:rsidRPr="002C7A23">
        <w:rPr>
          <w:highlight w:val="lightGray"/>
        </w:rPr>
        <w:t>)</w:t>
      </w:r>
      <w:r>
        <w:rPr>
          <w:rFonts w:cs="Arial"/>
          <w:b w:val="0"/>
          <w:color w:val="000000"/>
        </w:rPr>
        <w:t>.</w:t>
      </w:r>
    </w:p>
    <w:p w14:paraId="6F9217B9" w14:textId="77777777" w:rsidR="006020FA" w:rsidRPr="001354FB" w:rsidRDefault="006020FA" w:rsidP="006020FA">
      <w:pPr>
        <w:pStyle w:val="CAP-CorrigesQuestions"/>
        <w:numPr>
          <w:ilvl w:val="0"/>
          <w:numId w:val="0"/>
        </w:numPr>
        <w:tabs>
          <w:tab w:val="left" w:pos="284"/>
        </w:tabs>
        <w:spacing w:before="0"/>
        <w:jc w:val="both"/>
      </w:pPr>
    </w:p>
    <w:p w14:paraId="52A50DAA" w14:textId="77777777" w:rsidR="001905F2" w:rsidRDefault="001905F2" w:rsidP="006020FA">
      <w:pPr>
        <w:pStyle w:val="CAP-CorrigesQuestions"/>
        <w:numPr>
          <w:ilvl w:val="0"/>
          <w:numId w:val="4"/>
        </w:numPr>
        <w:tabs>
          <w:tab w:val="left" w:pos="284"/>
        </w:tabs>
        <w:spacing w:before="0"/>
        <w:ind w:left="284" w:hanging="284"/>
        <w:jc w:val="both"/>
      </w:pPr>
      <w:r>
        <w:t>Calculez le nombre de télé</w:t>
      </w:r>
      <w:r w:rsidR="001354FB">
        <w:t xml:space="preserve">vendeurs nécessaire pour assurer </w:t>
      </w:r>
      <w:r w:rsidR="001354FB" w:rsidRPr="001354FB">
        <w:t>l’opération de télévente</w:t>
      </w:r>
      <w:r w:rsidR="001354FB">
        <w:t xml:space="preserve"> du client </w:t>
      </w:r>
      <w:r w:rsidR="001354FB" w:rsidRPr="006020FA">
        <w:rPr>
          <w:rFonts w:cs="Arial"/>
          <w:color w:val="000000"/>
        </w:rPr>
        <w:t>FreedoMobile</w:t>
      </w:r>
      <w:r>
        <w:t>. Concluez.</w:t>
      </w:r>
    </w:p>
    <w:p w14:paraId="210A1D88" w14:textId="77777777" w:rsidR="00951D5C" w:rsidRDefault="00951D5C" w:rsidP="00951D5C">
      <w:pPr>
        <w:pStyle w:val="CAP-CorrigesQuestions"/>
        <w:numPr>
          <w:ilvl w:val="0"/>
          <w:numId w:val="0"/>
        </w:numPr>
        <w:tabs>
          <w:tab w:val="left" w:pos="284"/>
        </w:tabs>
        <w:spacing w:before="0"/>
        <w:jc w:val="both"/>
      </w:pPr>
    </w:p>
    <w:p w14:paraId="1C1BBE07" w14:textId="77777777" w:rsidR="00D73B79" w:rsidRDefault="00D73B79" w:rsidP="00951D5C">
      <w:pPr>
        <w:pStyle w:val="CAP-CorrigesQuestions"/>
        <w:numPr>
          <w:ilvl w:val="0"/>
          <w:numId w:val="0"/>
        </w:numPr>
        <w:tabs>
          <w:tab w:val="left" w:pos="284"/>
        </w:tabs>
        <w:spacing w:before="0"/>
        <w:jc w:val="both"/>
      </w:pPr>
    </w:p>
    <w:p w14:paraId="6F55E14A" w14:textId="77777777" w:rsidR="00D73B79" w:rsidRDefault="00D73B79" w:rsidP="00951D5C">
      <w:pPr>
        <w:pStyle w:val="CAP-CorrigesQuestions"/>
        <w:numPr>
          <w:ilvl w:val="0"/>
          <w:numId w:val="0"/>
        </w:numPr>
        <w:tabs>
          <w:tab w:val="left" w:pos="284"/>
        </w:tabs>
        <w:spacing w:before="0"/>
        <w:jc w:val="both"/>
      </w:pPr>
    </w:p>
    <w:p w14:paraId="4CB0D06A" w14:textId="77777777" w:rsidR="00D73B79" w:rsidRDefault="00D73B79" w:rsidP="00951D5C">
      <w:pPr>
        <w:pStyle w:val="CAP-CorrigesQuestions"/>
        <w:numPr>
          <w:ilvl w:val="0"/>
          <w:numId w:val="0"/>
        </w:numPr>
        <w:tabs>
          <w:tab w:val="left" w:pos="284"/>
        </w:tabs>
        <w:spacing w:before="0"/>
        <w:jc w:val="both"/>
      </w:pPr>
    </w:p>
    <w:p w14:paraId="36384827" w14:textId="77777777" w:rsidR="00D73B79" w:rsidRDefault="00D73B79" w:rsidP="00951D5C">
      <w:pPr>
        <w:pStyle w:val="CAP-CorrigesQuestions"/>
        <w:numPr>
          <w:ilvl w:val="0"/>
          <w:numId w:val="0"/>
        </w:numPr>
        <w:tabs>
          <w:tab w:val="left" w:pos="284"/>
        </w:tabs>
        <w:spacing w:before="0"/>
        <w:jc w:val="both"/>
      </w:pPr>
    </w:p>
    <w:p w14:paraId="2834CB3F" w14:textId="77777777" w:rsidR="00D73B79" w:rsidRDefault="00D73B79" w:rsidP="00951D5C">
      <w:pPr>
        <w:pStyle w:val="CAP-CorrigesQuestions"/>
        <w:numPr>
          <w:ilvl w:val="0"/>
          <w:numId w:val="0"/>
        </w:numPr>
        <w:tabs>
          <w:tab w:val="left" w:pos="284"/>
        </w:tabs>
        <w:spacing w:before="0"/>
        <w:jc w:val="both"/>
      </w:pPr>
    </w:p>
    <w:p w14:paraId="0C6609E1" w14:textId="77777777" w:rsidR="00D73B79" w:rsidRDefault="00D73B79" w:rsidP="00951D5C">
      <w:pPr>
        <w:pStyle w:val="CAP-CorrigesQuestions"/>
        <w:numPr>
          <w:ilvl w:val="0"/>
          <w:numId w:val="0"/>
        </w:numPr>
        <w:tabs>
          <w:tab w:val="left" w:pos="284"/>
        </w:tabs>
        <w:spacing w:before="0"/>
        <w:jc w:val="both"/>
      </w:pPr>
    </w:p>
    <w:p w14:paraId="4195B5FC" w14:textId="77777777" w:rsidR="00D73B79" w:rsidRDefault="00D73B79" w:rsidP="00951D5C">
      <w:pPr>
        <w:pStyle w:val="CAP-CorrigesQuestions"/>
        <w:numPr>
          <w:ilvl w:val="0"/>
          <w:numId w:val="0"/>
        </w:numPr>
        <w:tabs>
          <w:tab w:val="left" w:pos="284"/>
        </w:tabs>
        <w:spacing w:before="0"/>
        <w:jc w:val="both"/>
      </w:pPr>
    </w:p>
    <w:p w14:paraId="277355B2" w14:textId="77777777" w:rsidR="00D73B79" w:rsidRDefault="00D73B79" w:rsidP="00951D5C">
      <w:pPr>
        <w:pStyle w:val="CAP-CorrigesQuestions"/>
        <w:numPr>
          <w:ilvl w:val="0"/>
          <w:numId w:val="0"/>
        </w:numPr>
        <w:tabs>
          <w:tab w:val="left" w:pos="284"/>
        </w:tabs>
        <w:spacing w:before="0"/>
        <w:jc w:val="both"/>
      </w:pPr>
    </w:p>
    <w:p w14:paraId="0EAB5CA4" w14:textId="77777777" w:rsidR="00D73B79" w:rsidRDefault="00D73B79" w:rsidP="00951D5C">
      <w:pPr>
        <w:pStyle w:val="CAP-CorrigesQuestions"/>
        <w:numPr>
          <w:ilvl w:val="0"/>
          <w:numId w:val="0"/>
        </w:numPr>
        <w:tabs>
          <w:tab w:val="left" w:pos="284"/>
        </w:tabs>
        <w:spacing w:before="0"/>
        <w:jc w:val="both"/>
      </w:pPr>
    </w:p>
    <w:p w14:paraId="5F0DC449" w14:textId="77777777" w:rsidR="00D73B79" w:rsidRDefault="00D73B79" w:rsidP="00951D5C">
      <w:pPr>
        <w:pStyle w:val="CAP-CorrigesQuestions"/>
        <w:numPr>
          <w:ilvl w:val="0"/>
          <w:numId w:val="0"/>
        </w:numPr>
        <w:tabs>
          <w:tab w:val="left" w:pos="284"/>
        </w:tabs>
        <w:spacing w:before="0"/>
        <w:jc w:val="both"/>
      </w:pPr>
    </w:p>
    <w:p w14:paraId="2E301404" w14:textId="77777777" w:rsidR="00D73B79" w:rsidRDefault="00D73B79" w:rsidP="00951D5C">
      <w:pPr>
        <w:pStyle w:val="CAP-CorrigesQuestions"/>
        <w:numPr>
          <w:ilvl w:val="0"/>
          <w:numId w:val="0"/>
        </w:numPr>
        <w:tabs>
          <w:tab w:val="left" w:pos="284"/>
        </w:tabs>
        <w:spacing w:before="0"/>
        <w:jc w:val="both"/>
      </w:pPr>
    </w:p>
    <w:p w14:paraId="057C9BB9" w14:textId="77777777" w:rsidR="00D73B79" w:rsidRDefault="00D73B79" w:rsidP="00951D5C">
      <w:pPr>
        <w:pStyle w:val="CAP-CorrigesQuestions"/>
        <w:numPr>
          <w:ilvl w:val="0"/>
          <w:numId w:val="0"/>
        </w:numPr>
        <w:tabs>
          <w:tab w:val="left" w:pos="284"/>
        </w:tabs>
        <w:spacing w:before="0"/>
        <w:jc w:val="both"/>
      </w:pPr>
    </w:p>
    <w:p w14:paraId="186EB983" w14:textId="77777777" w:rsidR="00D73B79" w:rsidRDefault="00D73B79" w:rsidP="00951D5C">
      <w:pPr>
        <w:pStyle w:val="CAP-CorrigesQuestions"/>
        <w:numPr>
          <w:ilvl w:val="0"/>
          <w:numId w:val="0"/>
        </w:numPr>
        <w:tabs>
          <w:tab w:val="left" w:pos="284"/>
        </w:tabs>
        <w:spacing w:before="0"/>
        <w:jc w:val="both"/>
      </w:pPr>
    </w:p>
    <w:p w14:paraId="6ACF9DFF" w14:textId="77777777" w:rsidR="00D73B79" w:rsidRDefault="00D73B79" w:rsidP="00951D5C">
      <w:pPr>
        <w:pStyle w:val="CAP-CorrigesQuestions"/>
        <w:numPr>
          <w:ilvl w:val="0"/>
          <w:numId w:val="0"/>
        </w:numPr>
        <w:tabs>
          <w:tab w:val="left" w:pos="284"/>
        </w:tabs>
        <w:spacing w:before="0"/>
        <w:jc w:val="both"/>
      </w:pPr>
    </w:p>
    <w:p w14:paraId="39ED1D73" w14:textId="77777777" w:rsidR="00D73B79" w:rsidRDefault="00D73B79" w:rsidP="00951D5C">
      <w:pPr>
        <w:pStyle w:val="CAP-CorrigesQuestions"/>
        <w:numPr>
          <w:ilvl w:val="0"/>
          <w:numId w:val="0"/>
        </w:numPr>
        <w:tabs>
          <w:tab w:val="left" w:pos="284"/>
        </w:tabs>
        <w:spacing w:before="0"/>
        <w:jc w:val="both"/>
      </w:pPr>
    </w:p>
    <w:p w14:paraId="588F8823" w14:textId="77777777" w:rsidR="00D73B79" w:rsidRDefault="00D73B79" w:rsidP="00951D5C">
      <w:pPr>
        <w:pStyle w:val="CAP-CorrigesQuestions"/>
        <w:numPr>
          <w:ilvl w:val="0"/>
          <w:numId w:val="0"/>
        </w:numPr>
        <w:tabs>
          <w:tab w:val="left" w:pos="284"/>
        </w:tabs>
        <w:spacing w:before="0"/>
        <w:jc w:val="both"/>
      </w:pPr>
    </w:p>
    <w:p w14:paraId="15668BDF" w14:textId="77777777" w:rsidR="00D73B79" w:rsidRDefault="00D73B79" w:rsidP="00951D5C">
      <w:pPr>
        <w:pStyle w:val="CAP-CorrigesQuestions"/>
        <w:numPr>
          <w:ilvl w:val="0"/>
          <w:numId w:val="0"/>
        </w:numPr>
        <w:tabs>
          <w:tab w:val="left" w:pos="284"/>
        </w:tabs>
        <w:spacing w:before="0"/>
        <w:jc w:val="both"/>
      </w:pPr>
    </w:p>
    <w:p w14:paraId="1A10A5BB" w14:textId="77777777" w:rsidR="00D73B79" w:rsidRDefault="00D73B79" w:rsidP="00951D5C">
      <w:pPr>
        <w:pStyle w:val="CAP-CorrigesQuestions"/>
        <w:numPr>
          <w:ilvl w:val="0"/>
          <w:numId w:val="0"/>
        </w:numPr>
        <w:tabs>
          <w:tab w:val="left" w:pos="284"/>
        </w:tabs>
        <w:spacing w:before="0"/>
        <w:jc w:val="both"/>
      </w:pPr>
    </w:p>
    <w:p w14:paraId="0BB2C7DC" w14:textId="77777777" w:rsidR="00D73B79" w:rsidRDefault="00D73B79" w:rsidP="00951D5C">
      <w:pPr>
        <w:pStyle w:val="CAP-CorrigesQuestions"/>
        <w:numPr>
          <w:ilvl w:val="0"/>
          <w:numId w:val="0"/>
        </w:numPr>
        <w:tabs>
          <w:tab w:val="left" w:pos="284"/>
        </w:tabs>
        <w:spacing w:before="0"/>
        <w:jc w:val="both"/>
      </w:pPr>
    </w:p>
    <w:p w14:paraId="64A9FCFD" w14:textId="77777777" w:rsidR="00D73B79" w:rsidRDefault="00D73B79" w:rsidP="00951D5C">
      <w:pPr>
        <w:pStyle w:val="CAP-CorrigesQuestions"/>
        <w:numPr>
          <w:ilvl w:val="0"/>
          <w:numId w:val="0"/>
        </w:numPr>
        <w:tabs>
          <w:tab w:val="left" w:pos="284"/>
        </w:tabs>
        <w:spacing w:before="0"/>
        <w:jc w:val="both"/>
      </w:pPr>
    </w:p>
    <w:p w14:paraId="685B6D58" w14:textId="77777777" w:rsidR="00D73B79" w:rsidRDefault="00D73B79" w:rsidP="00951D5C">
      <w:pPr>
        <w:pStyle w:val="CAP-CorrigesQuestions"/>
        <w:numPr>
          <w:ilvl w:val="0"/>
          <w:numId w:val="0"/>
        </w:numPr>
        <w:tabs>
          <w:tab w:val="left" w:pos="284"/>
        </w:tabs>
        <w:spacing w:before="0"/>
        <w:jc w:val="both"/>
      </w:pPr>
    </w:p>
    <w:p w14:paraId="167EB757" w14:textId="77777777" w:rsidR="00D73B79" w:rsidRDefault="00D73B79" w:rsidP="00951D5C">
      <w:pPr>
        <w:pStyle w:val="CAP-CorrigesQuestions"/>
        <w:numPr>
          <w:ilvl w:val="0"/>
          <w:numId w:val="0"/>
        </w:numPr>
        <w:tabs>
          <w:tab w:val="left" w:pos="284"/>
        </w:tabs>
        <w:spacing w:before="0"/>
        <w:jc w:val="both"/>
      </w:pPr>
    </w:p>
    <w:p w14:paraId="164C4D70" w14:textId="77777777" w:rsidR="00D73B79" w:rsidRDefault="00D73B79" w:rsidP="00951D5C">
      <w:pPr>
        <w:pStyle w:val="CAP-CorrigesQuestions"/>
        <w:numPr>
          <w:ilvl w:val="0"/>
          <w:numId w:val="0"/>
        </w:numPr>
        <w:tabs>
          <w:tab w:val="left" w:pos="284"/>
        </w:tabs>
        <w:spacing w:before="0"/>
        <w:jc w:val="both"/>
      </w:pPr>
    </w:p>
    <w:p w14:paraId="08438A72" w14:textId="77777777" w:rsidR="00D73B79" w:rsidRDefault="00D73B79" w:rsidP="00951D5C">
      <w:pPr>
        <w:pStyle w:val="CAP-CorrigesQuestions"/>
        <w:numPr>
          <w:ilvl w:val="0"/>
          <w:numId w:val="0"/>
        </w:numPr>
        <w:tabs>
          <w:tab w:val="left" w:pos="284"/>
        </w:tabs>
        <w:spacing w:before="0"/>
        <w:jc w:val="both"/>
      </w:pPr>
    </w:p>
    <w:p w14:paraId="2222F934" w14:textId="77777777" w:rsidR="00D73B79" w:rsidRDefault="00D73B79" w:rsidP="00951D5C">
      <w:pPr>
        <w:pStyle w:val="CAP-CorrigesQuestions"/>
        <w:numPr>
          <w:ilvl w:val="0"/>
          <w:numId w:val="0"/>
        </w:numPr>
        <w:tabs>
          <w:tab w:val="left" w:pos="284"/>
        </w:tabs>
        <w:spacing w:before="0"/>
        <w:jc w:val="both"/>
      </w:pPr>
    </w:p>
    <w:p w14:paraId="32BF05CD" w14:textId="77777777" w:rsidR="00D73B79" w:rsidRDefault="00D73B79" w:rsidP="00951D5C">
      <w:pPr>
        <w:pStyle w:val="CAP-CorrigesQuestions"/>
        <w:numPr>
          <w:ilvl w:val="0"/>
          <w:numId w:val="0"/>
        </w:numPr>
        <w:tabs>
          <w:tab w:val="left" w:pos="284"/>
        </w:tabs>
        <w:spacing w:before="0"/>
        <w:jc w:val="both"/>
      </w:pPr>
    </w:p>
    <w:p w14:paraId="654E4F01" w14:textId="77777777" w:rsidR="00D73B79" w:rsidRDefault="00D73B79" w:rsidP="00951D5C">
      <w:pPr>
        <w:pStyle w:val="CAP-CorrigesQuestions"/>
        <w:numPr>
          <w:ilvl w:val="0"/>
          <w:numId w:val="0"/>
        </w:numPr>
        <w:tabs>
          <w:tab w:val="left" w:pos="284"/>
        </w:tabs>
        <w:spacing w:before="0"/>
        <w:jc w:val="both"/>
      </w:pPr>
    </w:p>
    <w:p w14:paraId="0839C8C9" w14:textId="77777777" w:rsidR="00D73B79" w:rsidRDefault="00D73B79" w:rsidP="00951D5C">
      <w:pPr>
        <w:pStyle w:val="CAP-CorrigesQuestions"/>
        <w:numPr>
          <w:ilvl w:val="0"/>
          <w:numId w:val="0"/>
        </w:numPr>
        <w:tabs>
          <w:tab w:val="left" w:pos="284"/>
        </w:tabs>
        <w:spacing w:before="0"/>
        <w:jc w:val="both"/>
      </w:pPr>
    </w:p>
    <w:p w14:paraId="2BD87E51" w14:textId="77777777" w:rsidR="00D73B79" w:rsidRDefault="00D73B79" w:rsidP="00951D5C">
      <w:pPr>
        <w:pStyle w:val="CAP-CorrigesQuestions"/>
        <w:numPr>
          <w:ilvl w:val="0"/>
          <w:numId w:val="0"/>
        </w:numPr>
        <w:tabs>
          <w:tab w:val="left" w:pos="284"/>
        </w:tabs>
        <w:spacing w:before="0"/>
        <w:jc w:val="both"/>
      </w:pPr>
    </w:p>
    <w:p w14:paraId="2B72C537" w14:textId="77777777" w:rsidR="00D73B79" w:rsidRDefault="00D73B79" w:rsidP="00951D5C">
      <w:pPr>
        <w:pStyle w:val="CAP-CorrigesQuestions"/>
        <w:numPr>
          <w:ilvl w:val="0"/>
          <w:numId w:val="0"/>
        </w:numPr>
        <w:tabs>
          <w:tab w:val="left" w:pos="284"/>
        </w:tabs>
        <w:spacing w:before="0"/>
        <w:jc w:val="both"/>
      </w:pPr>
    </w:p>
    <w:p w14:paraId="6D049603" w14:textId="77777777" w:rsidR="00D73B79" w:rsidRDefault="00D73B79" w:rsidP="00951D5C">
      <w:pPr>
        <w:pStyle w:val="CAP-CorrigesQuestions"/>
        <w:numPr>
          <w:ilvl w:val="0"/>
          <w:numId w:val="0"/>
        </w:numPr>
        <w:tabs>
          <w:tab w:val="left" w:pos="284"/>
        </w:tabs>
        <w:spacing w:before="0"/>
        <w:jc w:val="both"/>
      </w:pPr>
    </w:p>
    <w:p w14:paraId="63FBD26B" w14:textId="77777777" w:rsidR="00D73B79" w:rsidRDefault="00D73B79" w:rsidP="00951D5C">
      <w:pPr>
        <w:pStyle w:val="CAP-CorrigesQuestions"/>
        <w:numPr>
          <w:ilvl w:val="0"/>
          <w:numId w:val="0"/>
        </w:numPr>
        <w:tabs>
          <w:tab w:val="left" w:pos="284"/>
        </w:tabs>
        <w:spacing w:before="0"/>
        <w:jc w:val="both"/>
      </w:pPr>
    </w:p>
    <w:p w14:paraId="4EC45146" w14:textId="77777777" w:rsidR="00D73B79" w:rsidRDefault="00D73B79" w:rsidP="00951D5C">
      <w:pPr>
        <w:pStyle w:val="CAP-CorrigesQuestions"/>
        <w:numPr>
          <w:ilvl w:val="0"/>
          <w:numId w:val="0"/>
        </w:numPr>
        <w:tabs>
          <w:tab w:val="left" w:pos="284"/>
        </w:tabs>
        <w:spacing w:before="0"/>
        <w:jc w:val="both"/>
      </w:pPr>
    </w:p>
    <w:p w14:paraId="5C6ED4AD" w14:textId="77777777" w:rsidR="00D73B79" w:rsidRDefault="00D73B79" w:rsidP="00951D5C">
      <w:pPr>
        <w:pStyle w:val="CAP-CorrigesQuestions"/>
        <w:numPr>
          <w:ilvl w:val="0"/>
          <w:numId w:val="0"/>
        </w:numPr>
        <w:tabs>
          <w:tab w:val="left" w:pos="284"/>
        </w:tabs>
        <w:spacing w:before="0"/>
        <w:jc w:val="both"/>
      </w:pPr>
    </w:p>
    <w:p w14:paraId="22E1E06B" w14:textId="77777777" w:rsidR="00D73B79" w:rsidRDefault="00D73B79" w:rsidP="00951D5C">
      <w:pPr>
        <w:pStyle w:val="CAP-CorrigesQuestions"/>
        <w:numPr>
          <w:ilvl w:val="0"/>
          <w:numId w:val="0"/>
        </w:numPr>
        <w:tabs>
          <w:tab w:val="left" w:pos="284"/>
        </w:tabs>
        <w:spacing w:before="0"/>
        <w:jc w:val="both"/>
      </w:pPr>
    </w:p>
    <w:p w14:paraId="4E6B2E1B" w14:textId="77777777" w:rsidR="00FC5EEE" w:rsidRPr="00FC5EEE" w:rsidRDefault="00FC5EEE" w:rsidP="0043697F">
      <w:pPr>
        <w:pStyle w:val="CAP-CorrigesQuestions"/>
        <w:numPr>
          <w:ilvl w:val="0"/>
          <w:numId w:val="7"/>
        </w:numPr>
        <w:tabs>
          <w:tab w:val="left" w:pos="284"/>
        </w:tabs>
        <w:spacing w:before="0"/>
        <w:ind w:left="284" w:hanging="284"/>
        <w:jc w:val="both"/>
      </w:pPr>
      <w:r>
        <w:t xml:space="preserve">Conclusion : </w:t>
      </w:r>
    </w:p>
    <w:p w14:paraId="00D4955C" w14:textId="77777777" w:rsidR="004331DB" w:rsidRDefault="00D73B79" w:rsidP="004331DB">
      <w:pPr>
        <w:pStyle w:val="CAP-CorrigesQuestions"/>
        <w:numPr>
          <w:ilvl w:val="0"/>
          <w:numId w:val="0"/>
        </w:numPr>
        <w:spacing w:before="0"/>
        <w:jc w:val="both"/>
        <w:rPr>
          <w:b w:val="0"/>
        </w:rPr>
      </w:pPr>
      <w:r>
        <w:rPr>
          <w:b w:val="0"/>
        </w:rPr>
        <w:br w:type="page"/>
      </w:r>
    </w:p>
    <w:p w14:paraId="76728BD6" w14:textId="77777777" w:rsidR="00B03AB0" w:rsidRPr="00B03AB0" w:rsidRDefault="00B03AB0" w:rsidP="00B03AB0">
      <w:pPr>
        <w:pStyle w:val="GuidePedagogiqueTitre6Consignes"/>
        <w:keepNext w:val="0"/>
        <w:spacing w:before="0" w:line="240" w:lineRule="auto"/>
        <w:rPr>
          <w:rFonts w:ascii="Calibri" w:hAnsi="Calibri"/>
          <w:sz w:val="22"/>
          <w:szCs w:val="22"/>
          <w:lang w:val="fr-FR"/>
        </w:rPr>
      </w:pPr>
      <w:r w:rsidRPr="00274247">
        <w:rPr>
          <w:rFonts w:ascii="Calibri" w:hAnsi="Calibri"/>
          <w:sz w:val="22"/>
          <w:szCs w:val="22"/>
          <w:highlight w:val="lightGray"/>
        </w:rPr>
        <w:t xml:space="preserve">Annexe </w:t>
      </w:r>
      <w:r w:rsidR="00C80AD3">
        <w:rPr>
          <w:rFonts w:ascii="Calibri" w:hAnsi="Calibri"/>
          <w:sz w:val="22"/>
          <w:szCs w:val="22"/>
          <w:highlight w:val="lightGray"/>
          <w:lang w:val="fr-FR"/>
        </w:rPr>
        <w:t>2</w:t>
      </w:r>
      <w:r w:rsidRPr="00274247">
        <w:rPr>
          <w:rFonts w:ascii="Calibri" w:hAnsi="Calibri"/>
          <w:sz w:val="22"/>
          <w:szCs w:val="22"/>
        </w:rPr>
        <w:t> : L</w:t>
      </w:r>
      <w:r>
        <w:rPr>
          <w:rFonts w:ascii="Calibri" w:hAnsi="Calibri"/>
          <w:sz w:val="22"/>
          <w:szCs w:val="22"/>
          <w:lang w:val="fr-FR"/>
        </w:rPr>
        <w:t>e</w:t>
      </w:r>
      <w:r w:rsidRPr="00B03AB0">
        <w:t xml:space="preserve"> </w:t>
      </w:r>
      <w:r>
        <w:rPr>
          <w:rFonts w:ascii="Calibri" w:hAnsi="Calibri"/>
          <w:sz w:val="22"/>
          <w:szCs w:val="22"/>
          <w:lang w:val="fr-FR"/>
        </w:rPr>
        <w:t>m</w:t>
      </w:r>
      <w:r w:rsidRPr="00B03AB0">
        <w:rPr>
          <w:rFonts w:ascii="Calibri" w:hAnsi="Calibri"/>
          <w:sz w:val="22"/>
          <w:szCs w:val="22"/>
          <w:lang w:val="fr-FR"/>
        </w:rPr>
        <w:t xml:space="preserve">ail de </w:t>
      </w:r>
      <w:r w:rsidR="0019049C">
        <w:rPr>
          <w:rFonts w:ascii="Calibri" w:hAnsi="Calibri"/>
          <w:sz w:val="22"/>
          <w:szCs w:val="22"/>
          <w:lang w:val="fr-FR"/>
        </w:rPr>
        <w:t>Michel Baillais</w:t>
      </w:r>
      <w:r w:rsidRPr="00B03AB0">
        <w:rPr>
          <w:rFonts w:ascii="Calibri" w:hAnsi="Calibri"/>
          <w:sz w:val="22"/>
          <w:szCs w:val="22"/>
          <w:lang w:val="fr-FR"/>
        </w:rPr>
        <w:t>, du 15 novembre N, à vous même</w:t>
      </w:r>
    </w:p>
    <w:p w14:paraId="236B9166" w14:textId="77777777" w:rsidR="00B03AB0" w:rsidRPr="00B03AB0" w:rsidRDefault="00B03AB0" w:rsidP="004331DB">
      <w:pPr>
        <w:pStyle w:val="CAP-CorrigesQuestions"/>
        <w:numPr>
          <w:ilvl w:val="0"/>
          <w:numId w:val="0"/>
        </w:numPr>
        <w:spacing w:before="0"/>
        <w:jc w:val="both"/>
        <w:rPr>
          <w:b w:val="0"/>
          <w:lang w:val="x-none"/>
        </w:rPr>
      </w:pPr>
    </w:p>
    <w:p w14:paraId="70B5B06C" w14:textId="77777777" w:rsidR="009E4B77" w:rsidRDefault="00E96748" w:rsidP="00EB13C4">
      <w:pPr>
        <w:pStyle w:val="CAP-CorrigesQuestions"/>
        <w:numPr>
          <w:ilvl w:val="0"/>
          <w:numId w:val="0"/>
        </w:numPr>
        <w:spacing w:before="0"/>
        <w:jc w:val="center"/>
        <w:rPr>
          <w:b w:val="0"/>
        </w:rPr>
      </w:pPr>
      <w:r w:rsidRPr="0004562A">
        <w:rPr>
          <w:b w:val="0"/>
        </w:rPr>
        <w:object w:dxaOrig="9545" w:dyaOrig="5382" w14:anchorId="433FCDA0">
          <v:shape id="_x0000_i1027" type="#_x0000_t75" style="width:409.5pt;height:238.5pt" o:ole="">
            <v:imagedata r:id="rId14" o:title="" cropleft="636f" cropright="1626f"/>
            <w10:bordertop type="single" width="4"/>
            <w10:borderleft type="single" width="4"/>
            <w10:borderbottom type="single" width="4"/>
            <w10:borderright type="single" width="4"/>
          </v:shape>
          <o:OLEObject Type="Embed" ProgID="PowerPoint.Slide.12" ShapeID="_x0000_i1027" DrawAspect="Content" ObjectID="_1688361862" r:id="rId15"/>
        </w:object>
      </w:r>
    </w:p>
    <w:p w14:paraId="053E0C2F" w14:textId="77777777" w:rsidR="00EB13C4" w:rsidRDefault="00EB13C4" w:rsidP="00E81255">
      <w:pPr>
        <w:pStyle w:val="CAP-CorrigesQuestions"/>
        <w:numPr>
          <w:ilvl w:val="0"/>
          <w:numId w:val="0"/>
        </w:numPr>
        <w:spacing w:before="0"/>
        <w:jc w:val="both"/>
      </w:pPr>
    </w:p>
    <w:p w14:paraId="38661EBF" w14:textId="77777777" w:rsidR="00CC4A11" w:rsidRPr="00940A29" w:rsidRDefault="00CC4A11" w:rsidP="00CC4A11">
      <w:pPr>
        <w:pStyle w:val="CAP-CorrigesTitre3"/>
        <w:numPr>
          <w:ilvl w:val="0"/>
          <w:numId w:val="37"/>
        </w:numPr>
        <w:tabs>
          <w:tab w:val="left" w:pos="567"/>
        </w:tabs>
        <w:spacing w:before="0" w:after="0"/>
        <w:outlineLvl w:val="0"/>
        <w:rPr>
          <w:rFonts w:ascii="Calibri" w:hAnsi="Calibri"/>
          <w:u w:val="single"/>
        </w:rPr>
      </w:pPr>
      <w:r>
        <w:rPr>
          <w:rFonts w:ascii="Calibri" w:hAnsi="Calibri"/>
          <w:u w:val="single"/>
        </w:rPr>
        <w:t>FIXER UN OBJECTIF COMMERCIAL AUX TELEACTEURS</w:t>
      </w:r>
    </w:p>
    <w:p w14:paraId="40B65DA7" w14:textId="77777777" w:rsidR="00CC4A11" w:rsidRDefault="00CC4A11" w:rsidP="00CC4A11">
      <w:pPr>
        <w:pStyle w:val="CAP-Corriges-Rponses"/>
        <w:tabs>
          <w:tab w:val="left" w:pos="284"/>
        </w:tabs>
        <w:spacing w:before="0"/>
        <w:rPr>
          <w:b/>
        </w:rPr>
      </w:pPr>
    </w:p>
    <w:p w14:paraId="2F33A876" w14:textId="77777777" w:rsidR="00CC4A11" w:rsidRPr="00602337" w:rsidRDefault="00CC4A11" w:rsidP="00CC4A11">
      <w:pPr>
        <w:pStyle w:val="CAP-Corriges-Rponses"/>
        <w:tabs>
          <w:tab w:val="left" w:pos="284"/>
        </w:tabs>
        <w:spacing w:before="0"/>
        <w:rPr>
          <w:bCs/>
        </w:rPr>
      </w:pPr>
      <w:r w:rsidRPr="00602337">
        <w:rPr>
          <w:bCs/>
        </w:rPr>
        <w:t xml:space="preserve">Pour comprendre et mener à bien son travail, le téléacteur doit connaître les objectifs à atteindre, qui doivent être </w:t>
      </w:r>
    </w:p>
    <w:p w14:paraId="6BD273B5" w14:textId="77777777" w:rsidR="00CC4A11" w:rsidRPr="00602337" w:rsidRDefault="00CC4A11" w:rsidP="00CC4A11">
      <w:pPr>
        <w:pStyle w:val="CAP-Corriges-Rponses"/>
        <w:tabs>
          <w:tab w:val="left" w:pos="284"/>
        </w:tabs>
        <w:spacing w:before="0"/>
        <w:rPr>
          <w:bCs/>
        </w:rPr>
      </w:pPr>
      <w:r w:rsidRPr="00602337">
        <w:rPr>
          <w:b/>
        </w:rPr>
        <w:t>-Atteignables et réalisables :</w:t>
      </w:r>
      <w:r w:rsidRPr="00602337">
        <w:rPr>
          <w:bCs/>
        </w:rPr>
        <w:t xml:space="preserve"> les objectifs doivent être réalisables avec si possibles des paliers intermédiaires qui permettent d’atteindre des résultats immédiats. Des objectifs trop importants démotivent et provoquent l’anxiété.</w:t>
      </w:r>
    </w:p>
    <w:p w14:paraId="03ADD37B" w14:textId="77777777" w:rsidR="00CC4A11" w:rsidRPr="00602337" w:rsidRDefault="00CC4A11" w:rsidP="00CC4A11">
      <w:pPr>
        <w:pStyle w:val="CAP-Corriges-Rponses"/>
        <w:tabs>
          <w:tab w:val="left" w:pos="284"/>
        </w:tabs>
        <w:spacing w:before="0"/>
        <w:rPr>
          <w:bCs/>
        </w:rPr>
      </w:pPr>
      <w:r w:rsidRPr="00602337">
        <w:rPr>
          <w:b/>
        </w:rPr>
        <w:t>-Clairs :</w:t>
      </w:r>
      <w:r w:rsidRPr="00602337">
        <w:rPr>
          <w:bCs/>
        </w:rPr>
        <w:t xml:space="preserve"> Les objectifs doivent être énoncés de manière claire afin d’être compris par le salarié, il est essentiel de les formaliser, de les expliquer.</w:t>
      </w:r>
    </w:p>
    <w:p w14:paraId="3E96B860" w14:textId="77777777" w:rsidR="00CC4A11" w:rsidRPr="00602337" w:rsidRDefault="00CC4A11" w:rsidP="00CC4A11">
      <w:pPr>
        <w:pStyle w:val="CAP-Corriges-Rponses"/>
        <w:tabs>
          <w:tab w:val="left" w:pos="284"/>
        </w:tabs>
        <w:spacing w:before="0"/>
        <w:rPr>
          <w:bCs/>
        </w:rPr>
      </w:pPr>
      <w:r w:rsidRPr="00602337">
        <w:rPr>
          <w:b/>
        </w:rPr>
        <w:t>-Equitables :</w:t>
      </w:r>
      <w:r w:rsidRPr="00602337">
        <w:rPr>
          <w:bCs/>
        </w:rPr>
        <w:t xml:space="preserve"> Les objectifs doivent tenir compte et être adaptés au niveau d’expérience.</w:t>
      </w:r>
    </w:p>
    <w:p w14:paraId="372C1889" w14:textId="77777777" w:rsidR="00CC4A11" w:rsidRPr="00602337" w:rsidRDefault="00CC4A11" w:rsidP="00CC4A11">
      <w:pPr>
        <w:pStyle w:val="CAP-Corriges-Rponses"/>
        <w:tabs>
          <w:tab w:val="left" w:pos="284"/>
        </w:tabs>
        <w:spacing w:before="0"/>
        <w:rPr>
          <w:bCs/>
        </w:rPr>
      </w:pPr>
    </w:p>
    <w:p w14:paraId="31B61B8F" w14:textId="77777777" w:rsidR="00CC4A11" w:rsidRPr="00602337" w:rsidRDefault="00CC4A11" w:rsidP="00CC4A11">
      <w:pPr>
        <w:pStyle w:val="CAP-Corriges-Rponses"/>
        <w:tabs>
          <w:tab w:val="left" w:pos="284"/>
        </w:tabs>
        <w:spacing w:before="0"/>
        <w:rPr>
          <w:bCs/>
        </w:rPr>
      </w:pPr>
      <w:r w:rsidRPr="00602337">
        <w:rPr>
          <w:bCs/>
        </w:rPr>
        <w:t xml:space="preserve">Il est indispensable de veiller à fixer à la fois des indicateurs </w:t>
      </w:r>
      <w:r w:rsidRPr="00602337">
        <w:rPr>
          <w:b/>
        </w:rPr>
        <w:t>quantitatifs</w:t>
      </w:r>
      <w:r w:rsidRPr="00602337">
        <w:rPr>
          <w:bCs/>
        </w:rPr>
        <w:t xml:space="preserve"> (nb d’appels, taux de décroché…) et des indicateurs </w:t>
      </w:r>
      <w:r w:rsidRPr="00602337">
        <w:rPr>
          <w:b/>
        </w:rPr>
        <w:t>qualitatifs</w:t>
      </w:r>
      <w:r w:rsidRPr="00602337">
        <w:rPr>
          <w:bCs/>
        </w:rPr>
        <w:t xml:space="preserve"> (qualité de l’échange…) si le manager veut garantir de bonnes conditions de travail et la qualité du service client.</w:t>
      </w:r>
    </w:p>
    <w:p w14:paraId="324C03FB" w14:textId="77777777" w:rsidR="00CC4A11" w:rsidRPr="00602337" w:rsidRDefault="00CC4A11" w:rsidP="00CC4A11">
      <w:pPr>
        <w:pStyle w:val="CAP-Corriges-Rponses"/>
        <w:tabs>
          <w:tab w:val="left" w:pos="284"/>
        </w:tabs>
        <w:spacing w:before="0"/>
        <w:rPr>
          <w:bCs/>
        </w:rPr>
      </w:pPr>
    </w:p>
    <w:p w14:paraId="29419584" w14:textId="77777777" w:rsidR="00CC4A11" w:rsidRPr="00602337" w:rsidRDefault="00CC4A11" w:rsidP="00CC4A11">
      <w:pPr>
        <w:pStyle w:val="CAP-Corriges-Rponses"/>
        <w:tabs>
          <w:tab w:val="left" w:pos="284"/>
        </w:tabs>
        <w:spacing w:before="0"/>
        <w:rPr>
          <w:bCs/>
        </w:rPr>
      </w:pPr>
      <w:r w:rsidRPr="00602337">
        <w:rPr>
          <w:bCs/>
        </w:rPr>
        <w:t>Ces objectifs peuvent être définis lors de l’entretien individuel annuel.</w:t>
      </w:r>
    </w:p>
    <w:p w14:paraId="5411C0EB" w14:textId="77777777" w:rsidR="00CC4A11" w:rsidRDefault="00CC4A11" w:rsidP="000A4203">
      <w:pPr>
        <w:pStyle w:val="CAP-Corriges-Rponses"/>
        <w:tabs>
          <w:tab w:val="left" w:pos="284"/>
        </w:tabs>
        <w:spacing w:before="0"/>
        <w:rPr>
          <w:b/>
        </w:rPr>
      </w:pPr>
    </w:p>
    <w:p w14:paraId="4822DAA7" w14:textId="77777777" w:rsidR="00DE5D21" w:rsidRDefault="00DE5D21" w:rsidP="000A4203">
      <w:pPr>
        <w:pStyle w:val="CAP-Corriges-Rponses"/>
        <w:tabs>
          <w:tab w:val="left" w:pos="284"/>
        </w:tabs>
        <w:spacing w:before="0"/>
        <w:rPr>
          <w:b/>
        </w:rPr>
      </w:pPr>
    </w:p>
    <w:p w14:paraId="7C2B05FE" w14:textId="77777777" w:rsidR="00DE5D21" w:rsidRDefault="00DE5D21" w:rsidP="000A4203">
      <w:pPr>
        <w:pStyle w:val="CAP-Corriges-Rponses"/>
        <w:tabs>
          <w:tab w:val="left" w:pos="284"/>
        </w:tabs>
        <w:spacing w:before="0"/>
        <w:rPr>
          <w:b/>
        </w:rPr>
      </w:pPr>
    </w:p>
    <w:p w14:paraId="1991CC80" w14:textId="77777777" w:rsidR="00DE5D21" w:rsidRDefault="00DE5D21" w:rsidP="000A4203">
      <w:pPr>
        <w:pStyle w:val="CAP-Corriges-Rponses"/>
        <w:tabs>
          <w:tab w:val="left" w:pos="284"/>
        </w:tabs>
        <w:spacing w:before="0"/>
        <w:rPr>
          <w:b/>
        </w:rPr>
      </w:pPr>
    </w:p>
    <w:p w14:paraId="095EFB48" w14:textId="77777777" w:rsidR="00DE5D21" w:rsidRDefault="00DE5D21" w:rsidP="000A4203">
      <w:pPr>
        <w:pStyle w:val="CAP-Corriges-Rponses"/>
        <w:tabs>
          <w:tab w:val="left" w:pos="284"/>
        </w:tabs>
        <w:spacing w:before="0"/>
        <w:rPr>
          <w:b/>
        </w:rPr>
      </w:pPr>
    </w:p>
    <w:p w14:paraId="1BDAB627" w14:textId="77777777" w:rsidR="00DE5D21" w:rsidRDefault="00DE5D21" w:rsidP="000A4203">
      <w:pPr>
        <w:pStyle w:val="CAP-Corriges-Rponses"/>
        <w:tabs>
          <w:tab w:val="left" w:pos="284"/>
        </w:tabs>
        <w:spacing w:before="0"/>
        <w:rPr>
          <w:b/>
        </w:rPr>
      </w:pPr>
    </w:p>
    <w:p w14:paraId="308AA41A" w14:textId="77777777" w:rsidR="00DE5D21" w:rsidRDefault="00DE5D21" w:rsidP="000A4203">
      <w:pPr>
        <w:pStyle w:val="CAP-Corriges-Rponses"/>
        <w:tabs>
          <w:tab w:val="left" w:pos="284"/>
        </w:tabs>
        <w:spacing w:before="0"/>
        <w:rPr>
          <w:b/>
        </w:rPr>
      </w:pPr>
    </w:p>
    <w:p w14:paraId="51C63A2F" w14:textId="77777777" w:rsidR="00DE5D21" w:rsidRDefault="00DE5D21" w:rsidP="000A4203">
      <w:pPr>
        <w:pStyle w:val="CAP-Corriges-Rponses"/>
        <w:tabs>
          <w:tab w:val="left" w:pos="284"/>
        </w:tabs>
        <w:spacing w:before="0"/>
        <w:rPr>
          <w:b/>
        </w:rPr>
      </w:pPr>
    </w:p>
    <w:p w14:paraId="3CB2F484" w14:textId="77777777" w:rsidR="00DE5D21" w:rsidRDefault="00DE5D21" w:rsidP="000A4203">
      <w:pPr>
        <w:pStyle w:val="CAP-Corriges-Rponses"/>
        <w:tabs>
          <w:tab w:val="left" w:pos="284"/>
        </w:tabs>
        <w:spacing w:before="0"/>
        <w:rPr>
          <w:b/>
        </w:rPr>
      </w:pPr>
    </w:p>
    <w:p w14:paraId="385B44D2" w14:textId="77777777" w:rsidR="00DE5D21" w:rsidRDefault="00DE5D21" w:rsidP="000A4203">
      <w:pPr>
        <w:pStyle w:val="CAP-Corriges-Rponses"/>
        <w:tabs>
          <w:tab w:val="left" w:pos="284"/>
        </w:tabs>
        <w:spacing w:before="0"/>
        <w:rPr>
          <w:b/>
        </w:rPr>
      </w:pPr>
    </w:p>
    <w:p w14:paraId="206BF01A" w14:textId="77777777" w:rsidR="00DE5D21" w:rsidRDefault="00DE5D21" w:rsidP="000A4203">
      <w:pPr>
        <w:pStyle w:val="CAP-Corriges-Rponses"/>
        <w:tabs>
          <w:tab w:val="left" w:pos="284"/>
        </w:tabs>
        <w:spacing w:before="0"/>
        <w:rPr>
          <w:b/>
        </w:rPr>
      </w:pPr>
    </w:p>
    <w:p w14:paraId="67E6D7AE" w14:textId="77777777" w:rsidR="00DE5D21" w:rsidRDefault="00DE5D21" w:rsidP="000A4203">
      <w:pPr>
        <w:pStyle w:val="CAP-Corriges-Rponses"/>
        <w:tabs>
          <w:tab w:val="left" w:pos="284"/>
        </w:tabs>
        <w:spacing w:before="0"/>
        <w:rPr>
          <w:b/>
        </w:rPr>
      </w:pPr>
    </w:p>
    <w:p w14:paraId="1DED1DEE" w14:textId="77777777" w:rsidR="00CC4A11" w:rsidRDefault="00CC4A11" w:rsidP="000A4203">
      <w:pPr>
        <w:pStyle w:val="CAP-Corriges-Rponses"/>
        <w:tabs>
          <w:tab w:val="left" w:pos="284"/>
        </w:tabs>
        <w:spacing w:before="0"/>
        <w:rPr>
          <w:b/>
        </w:rPr>
      </w:pPr>
    </w:p>
    <w:p w14:paraId="2CA206A2" w14:textId="77777777" w:rsidR="00CC4A11" w:rsidRDefault="00CC4A11" w:rsidP="000A4203">
      <w:pPr>
        <w:pStyle w:val="CAP-Corriges-Rponses"/>
        <w:tabs>
          <w:tab w:val="left" w:pos="284"/>
        </w:tabs>
        <w:spacing w:before="0"/>
        <w:rPr>
          <w:b/>
        </w:rPr>
      </w:pPr>
    </w:p>
    <w:p w14:paraId="5EE54027" w14:textId="77777777" w:rsidR="000A4203" w:rsidRDefault="00D92A96" w:rsidP="0043697F">
      <w:pPr>
        <w:pStyle w:val="CAP-CorrigesQuestions"/>
        <w:numPr>
          <w:ilvl w:val="0"/>
          <w:numId w:val="4"/>
        </w:numPr>
        <w:tabs>
          <w:tab w:val="left" w:pos="284"/>
        </w:tabs>
        <w:spacing w:before="0"/>
        <w:ind w:left="284" w:hanging="284"/>
        <w:jc w:val="both"/>
      </w:pPr>
      <w:r>
        <w:lastRenderedPageBreak/>
        <w:t>Indiquez les éléments clés que doit</w:t>
      </w:r>
      <w:r w:rsidR="00D265D3">
        <w:t xml:space="preserve"> intégrer </w:t>
      </w:r>
      <w:r w:rsidR="0073668F">
        <w:t xml:space="preserve">un </w:t>
      </w:r>
      <w:r>
        <w:t>manager (ou de superviseur), po</w:t>
      </w:r>
      <w:r w:rsidR="00477D10">
        <w:t>ur fixer un</w:t>
      </w:r>
      <w:r>
        <w:t xml:space="preserve"> objectif</w:t>
      </w:r>
      <w:r w:rsidR="00477D10">
        <w:t xml:space="preserve"> commercial </w:t>
      </w:r>
      <w:r>
        <w:t xml:space="preserve">aux </w:t>
      </w:r>
      <w:r w:rsidR="0023199A">
        <w:t>télévendeurs</w:t>
      </w:r>
      <w:r>
        <w:t xml:space="preserve"> de son équipe</w:t>
      </w:r>
      <w:r w:rsidR="000A4203">
        <w:t xml:space="preserve"> </w:t>
      </w:r>
      <w:r>
        <w:rPr>
          <w:highlight w:val="lightGray"/>
        </w:rPr>
        <w:t>(Cf. a</w:t>
      </w:r>
      <w:r w:rsidR="000A4203">
        <w:rPr>
          <w:highlight w:val="lightGray"/>
        </w:rPr>
        <w:t>nnexe</w:t>
      </w:r>
      <w:r w:rsidR="000A4203" w:rsidRPr="002C7A23">
        <w:rPr>
          <w:highlight w:val="lightGray"/>
        </w:rPr>
        <w:t xml:space="preserve"> </w:t>
      </w:r>
      <w:r>
        <w:rPr>
          <w:highlight w:val="lightGray"/>
        </w:rPr>
        <w:t>3</w:t>
      </w:r>
      <w:r w:rsidR="000A4203" w:rsidRPr="002C7A23">
        <w:rPr>
          <w:highlight w:val="lightGray"/>
        </w:rPr>
        <w:t>)</w:t>
      </w:r>
      <w:r w:rsidR="000A4203">
        <w:t xml:space="preserve">. </w:t>
      </w:r>
    </w:p>
    <w:p w14:paraId="1BDB0710" w14:textId="77777777" w:rsidR="000A4203" w:rsidRDefault="000A4203" w:rsidP="000A4203">
      <w:pPr>
        <w:pStyle w:val="CAP-CorrigesQuestions"/>
        <w:numPr>
          <w:ilvl w:val="0"/>
          <w:numId w:val="0"/>
        </w:numPr>
        <w:spacing w:before="0"/>
        <w:jc w:val="both"/>
        <w:rPr>
          <w:b w:val="0"/>
        </w:rPr>
      </w:pPr>
    </w:p>
    <w:p w14:paraId="3CAAC40F" w14:textId="77777777" w:rsidR="00477D10" w:rsidRPr="00477D10" w:rsidRDefault="00477D10" w:rsidP="00477D10">
      <w:pPr>
        <w:pStyle w:val="GuidePedagogiqueTitre6Consignes"/>
        <w:keepNext w:val="0"/>
        <w:spacing w:before="0" w:line="240" w:lineRule="auto"/>
        <w:rPr>
          <w:rFonts w:ascii="Calibri" w:hAnsi="Calibri"/>
          <w:sz w:val="22"/>
          <w:szCs w:val="22"/>
          <w:lang w:val="fr-FR"/>
        </w:rPr>
      </w:pPr>
      <w:r w:rsidRPr="006A037E">
        <w:rPr>
          <w:rFonts w:ascii="Calibri" w:hAnsi="Calibri"/>
          <w:sz w:val="22"/>
          <w:szCs w:val="22"/>
          <w:highlight w:val="lightGray"/>
        </w:rPr>
        <w:t xml:space="preserve">Annexe </w:t>
      </w:r>
      <w:r w:rsidRPr="006A037E">
        <w:rPr>
          <w:rFonts w:ascii="Calibri" w:hAnsi="Calibri"/>
          <w:sz w:val="22"/>
          <w:szCs w:val="22"/>
          <w:highlight w:val="lightGray"/>
          <w:lang w:val="fr-FR"/>
        </w:rPr>
        <w:t>3</w:t>
      </w:r>
      <w:r w:rsidRPr="005326EF">
        <w:rPr>
          <w:rFonts w:ascii="Calibri" w:hAnsi="Calibri"/>
          <w:sz w:val="22"/>
          <w:szCs w:val="22"/>
        </w:rPr>
        <w:t xml:space="preserve"> : </w:t>
      </w:r>
      <w:r w:rsidRPr="00DF1FF9">
        <w:rPr>
          <w:rFonts w:ascii="Calibri" w:hAnsi="Calibri"/>
          <w:sz w:val="22"/>
          <w:szCs w:val="22"/>
          <w:lang w:val="fr-FR"/>
        </w:rPr>
        <w:t>Les éléments clés pour fixer un objectif commercial</w:t>
      </w:r>
    </w:p>
    <w:p w14:paraId="7E3045B8" w14:textId="77777777" w:rsidR="00D265D3" w:rsidRDefault="00D265D3" w:rsidP="000A4203">
      <w:pPr>
        <w:pStyle w:val="CAP-CorrigesQuestions"/>
        <w:numPr>
          <w:ilvl w:val="0"/>
          <w:numId w:val="0"/>
        </w:numPr>
        <w:spacing w:before="0"/>
        <w:jc w:val="both"/>
        <w:rPr>
          <w:b w:val="0"/>
        </w:rPr>
      </w:pPr>
    </w:p>
    <w:p w14:paraId="1CEF8E9E" w14:textId="77777777" w:rsidR="00F313BF" w:rsidRDefault="00CC4A11" w:rsidP="00F313BF">
      <w:pPr>
        <w:pStyle w:val="CAP-CorrigesQuestions"/>
        <w:numPr>
          <w:ilvl w:val="0"/>
          <w:numId w:val="0"/>
        </w:numPr>
        <w:spacing w:before="0"/>
        <w:jc w:val="center"/>
        <w:rPr>
          <w:b w:val="0"/>
        </w:rPr>
      </w:pPr>
      <w:r w:rsidRPr="00F313BF">
        <w:rPr>
          <w:b w:val="0"/>
        </w:rPr>
        <w:object w:dxaOrig="3500" w:dyaOrig="2625" w14:anchorId="01C04C12">
          <v:shape id="_x0000_i1028" type="#_x0000_t75" style="width:413.25pt;height:153pt" o:ole="">
            <v:imagedata r:id="rId16" o:title="" croptop="7437f" cropbottom="25915f"/>
            <w10:bordertop type="single" width="4"/>
            <w10:borderleft type="single" width="4"/>
            <w10:borderbottom type="single" width="4"/>
            <w10:borderright type="single" width="4"/>
          </v:shape>
          <o:OLEObject Type="Embed" ProgID="PowerPoint.Slide.12" ShapeID="_x0000_i1028" DrawAspect="Content" ObjectID="_1688361863" r:id="rId17"/>
        </w:object>
      </w:r>
    </w:p>
    <w:p w14:paraId="2D3F1718" w14:textId="77777777" w:rsidR="00F313BF" w:rsidRDefault="00F313BF" w:rsidP="000A4203">
      <w:pPr>
        <w:pStyle w:val="CAP-CorrigesQuestions"/>
        <w:numPr>
          <w:ilvl w:val="0"/>
          <w:numId w:val="0"/>
        </w:numPr>
        <w:spacing w:before="0"/>
        <w:jc w:val="both"/>
        <w:rPr>
          <w:b w:val="0"/>
        </w:rPr>
      </w:pPr>
    </w:p>
    <w:p w14:paraId="6865C96F" w14:textId="77777777" w:rsidR="00DF1FF9" w:rsidRPr="007437CB" w:rsidRDefault="00DF1FF9" w:rsidP="00186CD4">
      <w:pPr>
        <w:pStyle w:val="CAP-CorrigesQuestions"/>
        <w:numPr>
          <w:ilvl w:val="0"/>
          <w:numId w:val="0"/>
        </w:numPr>
        <w:spacing w:before="0"/>
        <w:jc w:val="both"/>
      </w:pPr>
      <w:r w:rsidRPr="007437CB">
        <w:t>De plus, un objectif commercial</w:t>
      </w:r>
      <w:r w:rsidR="00E66E27" w:rsidRPr="007437CB">
        <w:t xml:space="preserve"> doit tenir compte :</w:t>
      </w:r>
    </w:p>
    <w:p w14:paraId="23ED9FBC" w14:textId="77777777" w:rsidR="00DF1FF9" w:rsidRPr="00F313BF" w:rsidRDefault="00F313BF" w:rsidP="00F313BF">
      <w:pPr>
        <w:pStyle w:val="CAP-CorrigesQuestions"/>
        <w:numPr>
          <w:ilvl w:val="0"/>
          <w:numId w:val="12"/>
        </w:numPr>
        <w:tabs>
          <w:tab w:val="left" w:pos="284"/>
        </w:tabs>
        <w:spacing w:before="0"/>
        <w:ind w:left="284" w:hanging="284"/>
        <w:jc w:val="both"/>
      </w:pPr>
      <w:r w:rsidRPr="00D73B79">
        <w:rPr>
          <w:b w:val="0"/>
        </w:rPr>
        <w:t>_____________________________________________________________________________</w:t>
      </w:r>
    </w:p>
    <w:p w14:paraId="6E15C52A" w14:textId="77777777" w:rsidR="00D73B79" w:rsidRPr="00D73B79" w:rsidRDefault="00DF1FF9" w:rsidP="00F313BF">
      <w:pPr>
        <w:pStyle w:val="CAP-CorrigesQuestions"/>
        <w:numPr>
          <w:ilvl w:val="0"/>
          <w:numId w:val="12"/>
        </w:numPr>
        <w:tabs>
          <w:tab w:val="left" w:pos="284"/>
          <w:tab w:val="left" w:pos="9070"/>
        </w:tabs>
        <w:spacing w:before="0"/>
        <w:ind w:left="284" w:hanging="284"/>
        <w:jc w:val="both"/>
      </w:pPr>
      <w:r w:rsidRPr="00F313BF">
        <w:rPr>
          <w:b w:val="0"/>
        </w:rPr>
        <w:t xml:space="preserve"> </w:t>
      </w:r>
      <w:r w:rsidR="00D73B79">
        <w:rPr>
          <w:b w:val="0"/>
        </w:rPr>
        <w:t>_____________________________________________________________________________</w:t>
      </w:r>
    </w:p>
    <w:p w14:paraId="5439BC3D" w14:textId="77777777" w:rsidR="00F313BF" w:rsidRPr="00F313BF" w:rsidRDefault="002C443B" w:rsidP="0043697F">
      <w:pPr>
        <w:pStyle w:val="CAP-CorrigesQuestions"/>
        <w:numPr>
          <w:ilvl w:val="0"/>
          <w:numId w:val="12"/>
        </w:numPr>
        <w:tabs>
          <w:tab w:val="left" w:pos="284"/>
        </w:tabs>
        <w:spacing w:before="0"/>
        <w:ind w:left="284" w:hanging="284"/>
        <w:jc w:val="both"/>
      </w:pPr>
      <w:r w:rsidRPr="00F313BF">
        <w:rPr>
          <w:b w:val="0"/>
        </w:rPr>
        <w:t xml:space="preserve"> </w:t>
      </w:r>
      <w:r w:rsidR="00F313BF">
        <w:rPr>
          <w:b w:val="0"/>
        </w:rPr>
        <w:t>_____________________________________________________________________________</w:t>
      </w:r>
    </w:p>
    <w:p w14:paraId="45F76439" w14:textId="77777777" w:rsidR="006D4757" w:rsidRPr="00F313BF" w:rsidRDefault="006D4757" w:rsidP="00D73B79">
      <w:pPr>
        <w:pStyle w:val="CAP-CorrigesQuestions"/>
        <w:numPr>
          <w:ilvl w:val="0"/>
          <w:numId w:val="12"/>
        </w:numPr>
        <w:tabs>
          <w:tab w:val="left" w:pos="284"/>
        </w:tabs>
        <w:spacing w:before="0"/>
        <w:ind w:left="284" w:hanging="284"/>
        <w:jc w:val="both"/>
      </w:pPr>
      <w:r w:rsidRPr="00F313BF">
        <w:rPr>
          <w:rStyle w:val="lev"/>
        </w:rPr>
        <w:t xml:space="preserve"> </w:t>
      </w:r>
      <w:r w:rsidR="00D73B79" w:rsidRPr="00D73B79">
        <w:rPr>
          <w:b w:val="0"/>
        </w:rPr>
        <w:t>____________________________________________________________________________</w:t>
      </w:r>
      <w:r w:rsidR="00485648" w:rsidRPr="00F313BF">
        <w:rPr>
          <w:b w:val="0"/>
        </w:rPr>
        <w:t>.</w:t>
      </w:r>
    </w:p>
    <w:p w14:paraId="3ECCC668" w14:textId="77777777" w:rsidR="002C443B" w:rsidRDefault="002C443B" w:rsidP="00186CD4">
      <w:pPr>
        <w:pStyle w:val="CAP-CorrigesQuestions"/>
        <w:numPr>
          <w:ilvl w:val="0"/>
          <w:numId w:val="0"/>
        </w:numPr>
        <w:spacing w:before="0"/>
        <w:jc w:val="both"/>
      </w:pPr>
    </w:p>
    <w:p w14:paraId="50E46C9B" w14:textId="77777777" w:rsidR="00121295" w:rsidRDefault="00121295" w:rsidP="00121295">
      <w:pPr>
        <w:pStyle w:val="CAP-CorrigesQuestions"/>
        <w:numPr>
          <w:ilvl w:val="0"/>
          <w:numId w:val="0"/>
        </w:numPr>
        <w:tabs>
          <w:tab w:val="left" w:pos="284"/>
        </w:tabs>
        <w:jc w:val="both"/>
        <w:rPr>
          <w:b w:val="0"/>
          <w:bCs/>
        </w:rPr>
      </w:pPr>
      <w:r w:rsidRPr="00D73B79">
        <w:rPr>
          <w:bCs/>
        </w:rPr>
        <w:t xml:space="preserve">Les objectifs </w:t>
      </w:r>
      <w:r w:rsidR="002075FE" w:rsidRPr="00D73B79">
        <w:rPr>
          <w:bCs/>
        </w:rPr>
        <w:t>peuvent</w:t>
      </w:r>
      <w:r w:rsidRPr="00D73B79">
        <w:rPr>
          <w:bCs/>
        </w:rPr>
        <w:t xml:space="preserve"> être </w:t>
      </w:r>
      <w:r w:rsidR="00D73B79">
        <w:rPr>
          <w:b w:val="0"/>
          <w:bCs/>
        </w:rPr>
        <w:t xml:space="preserve">_____________ </w:t>
      </w:r>
      <w:r w:rsidRPr="00D73B79">
        <w:rPr>
          <w:b w:val="0"/>
          <w:bCs/>
        </w:rPr>
        <w:t xml:space="preserve">: la maitrise du script et la qualité de la relation établie (on mesurera la satisfaction client par la suite, grâce </w:t>
      </w:r>
      <w:r w:rsidR="005E6541" w:rsidRPr="00D73B79">
        <w:rPr>
          <w:b w:val="0"/>
          <w:bCs/>
        </w:rPr>
        <w:t>à</w:t>
      </w:r>
      <w:r w:rsidRPr="00D73B79">
        <w:rPr>
          <w:b w:val="0"/>
          <w:bCs/>
        </w:rPr>
        <w:t xml:space="preserve"> une enquête).</w:t>
      </w:r>
    </w:p>
    <w:p w14:paraId="66275491" w14:textId="77777777" w:rsidR="00F26064" w:rsidRDefault="00F26064" w:rsidP="00121295">
      <w:pPr>
        <w:pStyle w:val="CAP-CorrigesQuestions"/>
        <w:numPr>
          <w:ilvl w:val="0"/>
          <w:numId w:val="0"/>
        </w:numPr>
        <w:tabs>
          <w:tab w:val="left" w:pos="284"/>
        </w:tabs>
        <w:jc w:val="both"/>
        <w:rPr>
          <w:b w:val="0"/>
          <w:bCs/>
        </w:rPr>
      </w:pPr>
    </w:p>
    <w:p w14:paraId="0DE42BDA" w14:textId="77777777" w:rsidR="00F26064" w:rsidRDefault="00F26064" w:rsidP="00121295">
      <w:pPr>
        <w:pStyle w:val="CAP-CorrigesQuestions"/>
        <w:numPr>
          <w:ilvl w:val="0"/>
          <w:numId w:val="0"/>
        </w:numPr>
        <w:tabs>
          <w:tab w:val="left" w:pos="284"/>
        </w:tabs>
        <w:jc w:val="both"/>
        <w:rPr>
          <w:sz w:val="24"/>
          <w:szCs w:val="24"/>
        </w:rPr>
      </w:pPr>
      <w:r w:rsidRPr="00F26064">
        <w:rPr>
          <w:sz w:val="24"/>
          <w:szCs w:val="24"/>
        </w:rPr>
        <w:t>Comment fixer des objectifs SMART ?</w:t>
      </w:r>
    </w:p>
    <w:p w14:paraId="0572F043" w14:textId="77777777" w:rsidR="00F26064" w:rsidRPr="00F26064" w:rsidRDefault="00F26064" w:rsidP="00121295">
      <w:pPr>
        <w:pStyle w:val="CAP-CorrigesQuestions"/>
        <w:numPr>
          <w:ilvl w:val="0"/>
          <w:numId w:val="0"/>
        </w:numPr>
        <w:tabs>
          <w:tab w:val="left" w:pos="284"/>
        </w:tabs>
        <w:jc w:val="both"/>
        <w:rPr>
          <w:sz w:val="24"/>
          <w:szCs w:val="24"/>
        </w:rPr>
      </w:pPr>
    </w:p>
    <w:p w14:paraId="2577F84F" w14:textId="77777777" w:rsidR="00121295" w:rsidRDefault="00F26064" w:rsidP="00F26064">
      <w:pPr>
        <w:pStyle w:val="CAP-CorrigesQuestions"/>
        <w:numPr>
          <w:ilvl w:val="0"/>
          <w:numId w:val="0"/>
        </w:numPr>
        <w:tabs>
          <w:tab w:val="left" w:pos="284"/>
        </w:tabs>
        <w:jc w:val="both"/>
      </w:pPr>
      <w:r w:rsidRPr="00D1648B">
        <w:rPr>
          <w:noProof/>
        </w:rPr>
        <w:pict w14:anchorId="4932F2F4">
          <v:shape id="Image 1" o:spid="_x0000_i1029" type="#_x0000_t75" style="width:475.5pt;height:227.25pt;visibility:visible">
            <v:imagedata r:id="rId18" o:title="" croptop="19812f" cropbottom="13665f" cropleft="18893f" cropright="9149f"/>
          </v:shape>
        </w:pict>
      </w:r>
      <w:r w:rsidR="00D73B79">
        <w:br w:type="page"/>
      </w:r>
    </w:p>
    <w:p w14:paraId="067DAA7F" w14:textId="77777777" w:rsidR="005326EF" w:rsidRPr="003A18DC" w:rsidRDefault="005326EF" w:rsidP="0043697F">
      <w:pPr>
        <w:pStyle w:val="CAP-CorrigesQuestions"/>
        <w:numPr>
          <w:ilvl w:val="0"/>
          <w:numId w:val="4"/>
        </w:numPr>
        <w:tabs>
          <w:tab w:val="left" w:pos="284"/>
        </w:tabs>
        <w:spacing w:before="0"/>
        <w:ind w:left="284" w:hanging="284"/>
        <w:jc w:val="both"/>
      </w:pPr>
      <w:r w:rsidRPr="003A18DC">
        <w:t>Précisez les intérêts de fixer des objectifs journaliers à une équipe de télévendeurs pour :</w:t>
      </w:r>
    </w:p>
    <w:p w14:paraId="1E027BAB" w14:textId="77777777" w:rsidR="005326EF" w:rsidRPr="003A18DC" w:rsidRDefault="0075265F" w:rsidP="0043697F">
      <w:pPr>
        <w:pStyle w:val="CAP-CorrigesQuestions"/>
        <w:numPr>
          <w:ilvl w:val="0"/>
          <w:numId w:val="9"/>
        </w:numPr>
        <w:tabs>
          <w:tab w:val="left" w:pos="284"/>
        </w:tabs>
        <w:spacing w:before="0"/>
        <w:jc w:val="both"/>
      </w:pPr>
      <w:r>
        <w:t>le</w:t>
      </w:r>
      <w:r w:rsidR="005326EF" w:rsidRPr="003A18DC">
        <w:t xml:space="preserve"> manager (ou de superviseur),</w:t>
      </w:r>
    </w:p>
    <w:p w14:paraId="604F0511" w14:textId="77777777" w:rsidR="005326EF" w:rsidRPr="003A18DC" w:rsidRDefault="0075265F" w:rsidP="0043697F">
      <w:pPr>
        <w:pStyle w:val="CAP-CorrigesQuestions"/>
        <w:numPr>
          <w:ilvl w:val="0"/>
          <w:numId w:val="9"/>
        </w:numPr>
        <w:tabs>
          <w:tab w:val="left" w:pos="284"/>
        </w:tabs>
        <w:spacing w:before="0"/>
        <w:jc w:val="both"/>
      </w:pPr>
      <w:r>
        <w:t xml:space="preserve">les </w:t>
      </w:r>
      <w:r w:rsidR="005326EF" w:rsidRPr="003A18DC">
        <w:t>télévendeur</w:t>
      </w:r>
      <w:r>
        <w:t>s de son équipe</w:t>
      </w:r>
      <w:r w:rsidR="005326EF" w:rsidRPr="003A18DC">
        <w:t>.</w:t>
      </w:r>
    </w:p>
    <w:p w14:paraId="528254FC" w14:textId="77777777" w:rsidR="00FF23C9" w:rsidRDefault="00FF23C9" w:rsidP="00186CD4">
      <w:pPr>
        <w:pStyle w:val="CAP-CorrigesQuestions"/>
        <w:numPr>
          <w:ilvl w:val="0"/>
          <w:numId w:val="0"/>
        </w:numPr>
        <w:spacing w:before="0"/>
        <w:jc w:val="both"/>
      </w:pP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3"/>
        <w:gridCol w:w="8178"/>
      </w:tblGrid>
      <w:tr w:rsidR="00FF23C9" w14:paraId="5D3CBFDC" w14:textId="77777777" w:rsidTr="00485648">
        <w:tblPrEx>
          <w:tblCellMar>
            <w:top w:w="0" w:type="dxa"/>
            <w:bottom w:w="0" w:type="dxa"/>
          </w:tblCellMar>
        </w:tblPrEx>
        <w:trPr>
          <w:trHeight w:val="352"/>
          <w:jc w:val="center"/>
        </w:trPr>
        <w:tc>
          <w:tcPr>
            <w:tcW w:w="1433" w:type="dxa"/>
            <w:shd w:val="clear" w:color="auto" w:fill="D9D9D9"/>
            <w:vAlign w:val="center"/>
          </w:tcPr>
          <w:p w14:paraId="6D033264" w14:textId="77777777" w:rsidR="00FF23C9" w:rsidRDefault="00FF23C9" w:rsidP="00FF23C9">
            <w:pPr>
              <w:pStyle w:val="CAP-CorrigesQuestions"/>
              <w:numPr>
                <w:ilvl w:val="0"/>
                <w:numId w:val="0"/>
              </w:numPr>
              <w:spacing w:before="0"/>
              <w:jc w:val="center"/>
            </w:pPr>
          </w:p>
        </w:tc>
        <w:tc>
          <w:tcPr>
            <w:tcW w:w="8178" w:type="dxa"/>
            <w:shd w:val="clear" w:color="auto" w:fill="D9D9D9"/>
            <w:vAlign w:val="center"/>
          </w:tcPr>
          <w:p w14:paraId="2EB12748" w14:textId="77777777" w:rsidR="00FF23C9" w:rsidRDefault="00FF23C9" w:rsidP="00FF23C9">
            <w:pPr>
              <w:pStyle w:val="CAP-CorrigesQuestions"/>
              <w:numPr>
                <w:ilvl w:val="0"/>
                <w:numId w:val="0"/>
              </w:numPr>
              <w:spacing w:before="0"/>
              <w:jc w:val="center"/>
            </w:pPr>
            <w:r>
              <w:t>L</w:t>
            </w:r>
            <w:r w:rsidR="002C443B">
              <w:t>’</w:t>
            </w:r>
            <w:r w:rsidRPr="00FF23C9">
              <w:t>intérê</w:t>
            </w:r>
            <w:r w:rsidR="002C443B">
              <w:t xml:space="preserve">t </w:t>
            </w:r>
            <w:r w:rsidRPr="00FF23C9">
              <w:t>de fixer des objectifs journaliers à une équipe de télévendeurs</w:t>
            </w:r>
          </w:p>
        </w:tc>
      </w:tr>
      <w:tr w:rsidR="00FF23C9" w14:paraId="42BAD537" w14:textId="77777777" w:rsidTr="00133D0B">
        <w:tblPrEx>
          <w:tblCellMar>
            <w:top w:w="0" w:type="dxa"/>
            <w:bottom w:w="0" w:type="dxa"/>
          </w:tblCellMar>
        </w:tblPrEx>
        <w:trPr>
          <w:trHeight w:val="3084"/>
          <w:jc w:val="center"/>
        </w:trPr>
        <w:tc>
          <w:tcPr>
            <w:tcW w:w="1433" w:type="dxa"/>
            <w:shd w:val="clear" w:color="auto" w:fill="D9D9D9"/>
            <w:vAlign w:val="center"/>
          </w:tcPr>
          <w:p w14:paraId="7E99386E" w14:textId="77777777" w:rsidR="00FF23C9" w:rsidRDefault="00FF23C9" w:rsidP="00FF23C9">
            <w:pPr>
              <w:pStyle w:val="CAP-CorrigesQuestions"/>
              <w:numPr>
                <w:ilvl w:val="0"/>
                <w:numId w:val="0"/>
              </w:numPr>
              <w:spacing w:before="0"/>
              <w:jc w:val="center"/>
            </w:pPr>
            <w:r>
              <w:t>pour le manager de l’équipe</w:t>
            </w:r>
          </w:p>
        </w:tc>
        <w:tc>
          <w:tcPr>
            <w:tcW w:w="8178" w:type="dxa"/>
          </w:tcPr>
          <w:p w14:paraId="5716C82C" w14:textId="77777777" w:rsidR="008D390F" w:rsidRPr="00D73B79" w:rsidRDefault="002075FE" w:rsidP="00D73B79">
            <w:pPr>
              <w:pStyle w:val="CAP-CorrigesQuestions"/>
              <w:numPr>
                <w:ilvl w:val="0"/>
                <w:numId w:val="0"/>
              </w:numPr>
              <w:tabs>
                <w:tab w:val="left" w:pos="311"/>
              </w:tabs>
              <w:spacing w:before="0"/>
              <w:jc w:val="both"/>
              <w:rPr>
                <w:b w:val="0"/>
              </w:rPr>
            </w:pPr>
            <w:r w:rsidRPr="002075FE">
              <w:rPr>
                <w:b w:val="0"/>
              </w:rPr>
              <w:t xml:space="preserve">Fixer des objectifs journaliers à une équipe de télévendeurs </w:t>
            </w:r>
            <w:r w:rsidR="003B700A" w:rsidRPr="002075FE">
              <w:rPr>
                <w:b w:val="0"/>
              </w:rPr>
              <w:t>perme</w:t>
            </w:r>
            <w:r w:rsidRPr="002075FE">
              <w:rPr>
                <w:b w:val="0"/>
              </w:rPr>
              <w:t xml:space="preserve">t au manager de </w:t>
            </w:r>
            <w:r w:rsidR="008846C7" w:rsidRPr="002075FE">
              <w:rPr>
                <w:b w:val="0"/>
              </w:rPr>
              <w:t>l’équipe :</w:t>
            </w:r>
          </w:p>
          <w:p w14:paraId="200A35B3" w14:textId="77777777" w:rsidR="00571F14" w:rsidRPr="00D73B79" w:rsidRDefault="00571F14" w:rsidP="005E6541">
            <w:pPr>
              <w:pStyle w:val="CAP-CorrigesQuestions"/>
              <w:numPr>
                <w:ilvl w:val="0"/>
                <w:numId w:val="0"/>
              </w:numPr>
              <w:tabs>
                <w:tab w:val="left" w:pos="311"/>
              </w:tabs>
              <w:spacing w:before="0"/>
              <w:ind w:left="360"/>
              <w:jc w:val="both"/>
              <w:rPr>
                <w:b w:val="0"/>
              </w:rPr>
            </w:pPr>
          </w:p>
        </w:tc>
      </w:tr>
      <w:tr w:rsidR="00FF23C9" w14:paraId="46B00A8A" w14:textId="77777777" w:rsidTr="00133D0B">
        <w:tblPrEx>
          <w:tblCellMar>
            <w:top w:w="0" w:type="dxa"/>
            <w:bottom w:w="0" w:type="dxa"/>
          </w:tblCellMar>
        </w:tblPrEx>
        <w:trPr>
          <w:trHeight w:val="2837"/>
          <w:jc w:val="center"/>
        </w:trPr>
        <w:tc>
          <w:tcPr>
            <w:tcW w:w="1433" w:type="dxa"/>
            <w:shd w:val="clear" w:color="auto" w:fill="D9D9D9"/>
            <w:vAlign w:val="center"/>
          </w:tcPr>
          <w:p w14:paraId="149279DF" w14:textId="77777777" w:rsidR="00FF23C9" w:rsidRDefault="00FF23C9" w:rsidP="00FF23C9">
            <w:pPr>
              <w:pStyle w:val="CAP-CorrigesQuestions"/>
              <w:numPr>
                <w:ilvl w:val="0"/>
                <w:numId w:val="0"/>
              </w:numPr>
              <w:spacing w:before="0"/>
              <w:jc w:val="center"/>
            </w:pPr>
            <w:r>
              <w:t>Pour le</w:t>
            </w:r>
            <w:r w:rsidR="0075265F">
              <w:t>s</w:t>
            </w:r>
            <w:r>
              <w:t xml:space="preserve"> télévendeur</w:t>
            </w:r>
            <w:r w:rsidR="0075265F">
              <w:t>s de son équipe</w:t>
            </w:r>
          </w:p>
        </w:tc>
        <w:tc>
          <w:tcPr>
            <w:tcW w:w="8178" w:type="dxa"/>
          </w:tcPr>
          <w:p w14:paraId="525A2026" w14:textId="77777777" w:rsidR="00D73B79" w:rsidRPr="00D73B79" w:rsidRDefault="002075FE" w:rsidP="00D73B79">
            <w:pPr>
              <w:pStyle w:val="CAP-CorrigesQuestions"/>
              <w:numPr>
                <w:ilvl w:val="0"/>
                <w:numId w:val="0"/>
              </w:numPr>
              <w:tabs>
                <w:tab w:val="left" w:pos="311"/>
              </w:tabs>
              <w:spacing w:before="0"/>
              <w:jc w:val="both"/>
            </w:pPr>
            <w:r w:rsidRPr="00D73B79">
              <w:rPr>
                <w:b w:val="0"/>
              </w:rPr>
              <w:t>Fixer des objectifs journaliers à une équipe de télévendeurs permet aux télévendeurs de l’équipe</w:t>
            </w:r>
          </w:p>
          <w:p w14:paraId="66903E39" w14:textId="77777777" w:rsidR="00FF23C9" w:rsidRPr="00D73B79" w:rsidRDefault="00FF23C9" w:rsidP="005E6541">
            <w:pPr>
              <w:pStyle w:val="CAP-CorrigesQuestions"/>
              <w:numPr>
                <w:ilvl w:val="0"/>
                <w:numId w:val="0"/>
              </w:numPr>
              <w:tabs>
                <w:tab w:val="left" w:pos="311"/>
              </w:tabs>
              <w:spacing w:before="0"/>
              <w:ind w:left="311"/>
              <w:jc w:val="both"/>
            </w:pPr>
          </w:p>
        </w:tc>
      </w:tr>
    </w:tbl>
    <w:p w14:paraId="6A91374F" w14:textId="77777777" w:rsidR="00E85656" w:rsidRDefault="00E85656" w:rsidP="00186CD4">
      <w:pPr>
        <w:pStyle w:val="CAP-CorrigesQuestions"/>
        <w:numPr>
          <w:ilvl w:val="0"/>
          <w:numId w:val="0"/>
        </w:numPr>
        <w:spacing w:before="0"/>
        <w:jc w:val="both"/>
      </w:pPr>
    </w:p>
    <w:p w14:paraId="6003B01B" w14:textId="77777777" w:rsidR="00200A00" w:rsidRDefault="00200A00" w:rsidP="00851122">
      <w:pPr>
        <w:pBdr>
          <w:top w:val="single" w:sz="4" w:space="1" w:color="auto"/>
          <w:left w:val="single" w:sz="4" w:space="4" w:color="auto"/>
          <w:bottom w:val="single" w:sz="4" w:space="1" w:color="auto"/>
          <w:right w:val="single" w:sz="4" w:space="4" w:color="auto"/>
        </w:pBdr>
        <w:shd w:val="clear" w:color="auto" w:fill="D9D9D9"/>
        <w:ind w:left="-284" w:right="-284"/>
        <w:jc w:val="center"/>
        <w:outlineLvl w:val="2"/>
        <w:rPr>
          <w:rFonts w:ascii="Calibri" w:hAnsi="Calibri"/>
          <w:b/>
          <w:sz w:val="22"/>
          <w:szCs w:val="22"/>
        </w:rPr>
      </w:pPr>
      <w:r>
        <w:rPr>
          <w:rFonts w:ascii="Calibri" w:hAnsi="Calibri"/>
          <w:b/>
          <w:sz w:val="22"/>
          <w:szCs w:val="22"/>
        </w:rPr>
        <w:t>ACTIVITE N°2 : FIXER DES OBJECTIFS HEBDOMADAIRES ET QUOTIDIENS A UNE EQUIPE DE TELEVENDEURS</w:t>
      </w:r>
    </w:p>
    <w:p w14:paraId="0887F6EB" w14:textId="77777777" w:rsidR="00B67E03" w:rsidRDefault="00B67E03" w:rsidP="00AF1710">
      <w:pPr>
        <w:pStyle w:val="CAP-CorrigesTitre3"/>
        <w:spacing w:before="0" w:after="0"/>
        <w:rPr>
          <w:rFonts w:ascii="Calibri" w:hAnsi="Calibri"/>
          <w:sz w:val="22"/>
          <w:szCs w:val="22"/>
        </w:rPr>
      </w:pPr>
    </w:p>
    <w:p w14:paraId="6318598E" w14:textId="77777777" w:rsidR="00B67E03" w:rsidRPr="00AE0B56" w:rsidRDefault="00B67E03" w:rsidP="00186CD4">
      <w:pPr>
        <w:pStyle w:val="CAP-CorrigesTitre3"/>
        <w:tabs>
          <w:tab w:val="left" w:pos="567"/>
        </w:tabs>
        <w:spacing w:before="0" w:after="0"/>
        <w:jc w:val="center"/>
        <w:rPr>
          <w:rFonts w:ascii="Calibri" w:hAnsi="Calibri"/>
          <w:sz w:val="22"/>
          <w:szCs w:val="22"/>
        </w:rPr>
      </w:pPr>
      <w:r w:rsidRPr="00AE0B56">
        <w:rPr>
          <w:rFonts w:ascii="Calibri" w:hAnsi="Calibri"/>
          <w:sz w:val="22"/>
          <w:szCs w:val="22"/>
        </w:rPr>
        <w:t>Votre mission</w:t>
      </w:r>
    </w:p>
    <w:p w14:paraId="383081AA" w14:textId="77777777" w:rsidR="00A13B54" w:rsidRPr="0075265F" w:rsidRDefault="00A13B54" w:rsidP="00186CD4">
      <w:pPr>
        <w:ind w:right="-2"/>
        <w:jc w:val="both"/>
        <w:rPr>
          <w:rFonts w:ascii="Calibri" w:hAnsi="Calibri"/>
          <w:b/>
          <w:color w:val="000000"/>
          <w:spacing w:val="-5"/>
          <w:sz w:val="22"/>
          <w:szCs w:val="22"/>
        </w:rPr>
      </w:pPr>
      <w:r w:rsidRPr="00A13B54">
        <w:rPr>
          <w:rFonts w:ascii="Calibri" w:hAnsi="Calibri"/>
          <w:b/>
          <w:color w:val="000000"/>
          <w:spacing w:val="-4"/>
          <w:sz w:val="22"/>
          <w:szCs w:val="22"/>
        </w:rPr>
        <w:t xml:space="preserve">Vous devez </w:t>
      </w:r>
      <w:r>
        <w:rPr>
          <w:rFonts w:ascii="Calibri" w:hAnsi="Calibri"/>
          <w:b/>
          <w:color w:val="000000"/>
          <w:spacing w:val="-4"/>
          <w:sz w:val="22"/>
          <w:szCs w:val="22"/>
        </w:rPr>
        <w:t xml:space="preserve">aider </w:t>
      </w:r>
      <w:r w:rsidR="0019049C">
        <w:rPr>
          <w:rFonts w:ascii="Calibri" w:hAnsi="Calibri"/>
          <w:b/>
          <w:sz w:val="22"/>
          <w:szCs w:val="22"/>
        </w:rPr>
        <w:t>Michel Baillais</w:t>
      </w:r>
      <w:r w:rsidRPr="00A13B54">
        <w:rPr>
          <w:rFonts w:ascii="Calibri" w:hAnsi="Calibri"/>
          <w:b/>
          <w:color w:val="000000"/>
          <w:spacing w:val="-6"/>
          <w:sz w:val="22"/>
          <w:szCs w:val="22"/>
        </w:rPr>
        <w:t xml:space="preserve"> </w:t>
      </w:r>
      <w:r>
        <w:rPr>
          <w:rFonts w:ascii="Calibri" w:hAnsi="Calibri"/>
          <w:b/>
          <w:color w:val="000000"/>
          <w:spacing w:val="-6"/>
          <w:sz w:val="22"/>
          <w:szCs w:val="22"/>
        </w:rPr>
        <w:t xml:space="preserve">à </w:t>
      </w:r>
      <w:r w:rsidRPr="00A13B54">
        <w:rPr>
          <w:rFonts w:ascii="Calibri" w:hAnsi="Calibri"/>
          <w:b/>
          <w:color w:val="000000"/>
          <w:spacing w:val="-5"/>
          <w:sz w:val="22"/>
          <w:szCs w:val="22"/>
        </w:rPr>
        <w:t>fixe</w:t>
      </w:r>
      <w:r w:rsidR="005B0D66">
        <w:rPr>
          <w:rFonts w:ascii="Calibri" w:hAnsi="Calibri"/>
          <w:b/>
          <w:color w:val="000000"/>
          <w:spacing w:val="-5"/>
          <w:sz w:val="22"/>
          <w:szCs w:val="22"/>
        </w:rPr>
        <w:t xml:space="preserve">r des objectifs </w:t>
      </w:r>
      <w:r w:rsidR="005B0D66" w:rsidRPr="00C93B9C">
        <w:rPr>
          <w:rFonts w:ascii="Calibri" w:hAnsi="Calibri"/>
          <w:b/>
          <w:sz w:val="22"/>
        </w:rPr>
        <w:t xml:space="preserve">hebdomadaires et </w:t>
      </w:r>
      <w:r w:rsidR="005B0D66">
        <w:rPr>
          <w:rFonts w:ascii="Calibri" w:hAnsi="Calibri"/>
          <w:b/>
          <w:color w:val="000000"/>
          <w:spacing w:val="-5"/>
          <w:sz w:val="22"/>
          <w:szCs w:val="22"/>
        </w:rPr>
        <w:t xml:space="preserve">journaliers </w:t>
      </w:r>
      <w:r w:rsidR="00AF1710">
        <w:rPr>
          <w:rFonts w:ascii="Calibri" w:hAnsi="Calibri"/>
          <w:b/>
          <w:color w:val="000000"/>
          <w:spacing w:val="-5"/>
          <w:sz w:val="22"/>
          <w:szCs w:val="22"/>
        </w:rPr>
        <w:t>pour l’équipe</w:t>
      </w:r>
      <w:r w:rsidR="0075265F">
        <w:rPr>
          <w:rFonts w:ascii="Calibri" w:hAnsi="Calibri"/>
          <w:b/>
          <w:color w:val="000000"/>
          <w:spacing w:val="-5"/>
          <w:sz w:val="22"/>
          <w:szCs w:val="22"/>
        </w:rPr>
        <w:t xml:space="preserve"> </w:t>
      </w:r>
      <w:r w:rsidR="0075265F" w:rsidRPr="0075265F">
        <w:rPr>
          <w:rFonts w:ascii="Calibri" w:hAnsi="Calibri"/>
          <w:b/>
          <w:color w:val="000000"/>
          <w:spacing w:val="-5"/>
          <w:sz w:val="22"/>
          <w:szCs w:val="22"/>
          <w:highlight w:val="lightGray"/>
        </w:rPr>
        <w:t>(Cf. annexe 4)</w:t>
      </w:r>
      <w:r w:rsidR="005B0D66">
        <w:rPr>
          <w:rFonts w:ascii="Calibri" w:hAnsi="Calibri"/>
          <w:b/>
          <w:color w:val="000000"/>
          <w:spacing w:val="-5"/>
          <w:sz w:val="22"/>
          <w:szCs w:val="22"/>
        </w:rPr>
        <w:t>.</w:t>
      </w:r>
    </w:p>
    <w:p w14:paraId="37EB31DF" w14:textId="77777777" w:rsidR="00851122" w:rsidRPr="00A13B54" w:rsidRDefault="00851122" w:rsidP="00A13B54">
      <w:pPr>
        <w:pStyle w:val="CAP-CorrigesQuestions"/>
        <w:numPr>
          <w:ilvl w:val="0"/>
          <w:numId w:val="0"/>
        </w:numPr>
        <w:tabs>
          <w:tab w:val="left" w:pos="284"/>
        </w:tabs>
        <w:spacing w:before="0"/>
        <w:ind w:right="-2"/>
        <w:jc w:val="both"/>
      </w:pPr>
    </w:p>
    <w:p w14:paraId="54E50D0E" w14:textId="77777777" w:rsidR="006A037E" w:rsidRDefault="00750716" w:rsidP="0043697F">
      <w:pPr>
        <w:pStyle w:val="CAP-CorrigesQuestions"/>
        <w:numPr>
          <w:ilvl w:val="0"/>
          <w:numId w:val="4"/>
        </w:numPr>
        <w:tabs>
          <w:tab w:val="left" w:pos="284"/>
        </w:tabs>
        <w:spacing w:before="0"/>
        <w:ind w:left="284" w:hanging="284"/>
        <w:jc w:val="both"/>
      </w:pPr>
      <w:r>
        <w:t>Les objectifs de chaque télévendeur travaillant sur la campagne FreedoMobile découlero</w:t>
      </w:r>
      <w:r w:rsidR="00133D0B">
        <w:t>nt d</w:t>
      </w:r>
      <w:r>
        <w:t>es compétences de chacun. Il vous implique dans cette mission</w:t>
      </w:r>
      <w:r w:rsidR="006A037E" w:rsidRPr="00C93B9C">
        <w:t xml:space="preserve"> </w:t>
      </w:r>
      <w:r w:rsidR="006A037E" w:rsidRPr="00CF2977">
        <w:rPr>
          <w:highlight w:val="lightGray"/>
        </w:rPr>
        <w:t>(Cf. annexe 4)</w:t>
      </w:r>
      <w:r w:rsidR="006A037E" w:rsidRPr="00C93B9C">
        <w:t xml:space="preserve">, calculez </w:t>
      </w:r>
      <w:r>
        <w:t>l’objectif d’appels par heure à réaliser par chacun des nouveaux téléacteurs pour les 3 premiers jours de l’opération, puis pour les autres jours.</w:t>
      </w:r>
    </w:p>
    <w:p w14:paraId="7232B224" w14:textId="77777777" w:rsidR="00750716" w:rsidRDefault="00750716" w:rsidP="00750716">
      <w:pPr>
        <w:pStyle w:val="CAP-CorrigesQuestions"/>
        <w:numPr>
          <w:ilvl w:val="0"/>
          <w:numId w:val="0"/>
        </w:numPr>
        <w:tabs>
          <w:tab w:val="left" w:pos="284"/>
        </w:tabs>
        <w:spacing w:before="0"/>
        <w:ind w:left="644" w:hanging="360"/>
        <w:jc w:val="both"/>
      </w:pPr>
    </w:p>
    <w:p w14:paraId="1DE90A0A" w14:textId="77777777" w:rsidR="00750716" w:rsidRDefault="00750716" w:rsidP="00750716">
      <w:pPr>
        <w:pStyle w:val="CAP-CorrigesQuestions"/>
        <w:numPr>
          <w:ilvl w:val="0"/>
          <w:numId w:val="0"/>
        </w:numPr>
        <w:tabs>
          <w:tab w:val="left" w:pos="284"/>
        </w:tabs>
        <w:spacing w:before="0"/>
        <w:ind w:left="644" w:hanging="360"/>
        <w:jc w:val="both"/>
      </w:pPr>
    </w:p>
    <w:p w14:paraId="1032D7F6" w14:textId="77777777" w:rsidR="00750716" w:rsidRDefault="00750716" w:rsidP="00750716">
      <w:pPr>
        <w:pStyle w:val="CAP-CorrigesQuestions"/>
        <w:numPr>
          <w:ilvl w:val="0"/>
          <w:numId w:val="0"/>
        </w:numPr>
        <w:tabs>
          <w:tab w:val="left" w:pos="284"/>
        </w:tabs>
        <w:spacing w:before="0"/>
        <w:ind w:left="644" w:hanging="360"/>
        <w:jc w:val="both"/>
      </w:pPr>
    </w:p>
    <w:p w14:paraId="09939FEF" w14:textId="77777777" w:rsidR="00750716" w:rsidRDefault="00750716" w:rsidP="00750716">
      <w:pPr>
        <w:pStyle w:val="CAP-CorrigesQuestions"/>
        <w:numPr>
          <w:ilvl w:val="0"/>
          <w:numId w:val="0"/>
        </w:numPr>
        <w:tabs>
          <w:tab w:val="left" w:pos="284"/>
        </w:tabs>
        <w:spacing w:before="0"/>
        <w:ind w:left="644" w:hanging="360"/>
        <w:jc w:val="both"/>
      </w:pPr>
    </w:p>
    <w:p w14:paraId="7F6B43B3" w14:textId="77777777" w:rsidR="00750716" w:rsidRDefault="00750716" w:rsidP="00750716">
      <w:pPr>
        <w:pStyle w:val="CAP-CorrigesQuestions"/>
        <w:numPr>
          <w:ilvl w:val="0"/>
          <w:numId w:val="0"/>
        </w:numPr>
        <w:tabs>
          <w:tab w:val="left" w:pos="284"/>
        </w:tabs>
        <w:spacing w:before="0"/>
        <w:ind w:left="644" w:hanging="360"/>
        <w:jc w:val="both"/>
      </w:pPr>
    </w:p>
    <w:p w14:paraId="51112CDA" w14:textId="77777777" w:rsidR="00750716" w:rsidRDefault="00750716" w:rsidP="00750716">
      <w:pPr>
        <w:pStyle w:val="CAP-CorrigesQuestions"/>
        <w:numPr>
          <w:ilvl w:val="0"/>
          <w:numId w:val="0"/>
        </w:numPr>
        <w:tabs>
          <w:tab w:val="left" w:pos="284"/>
        </w:tabs>
        <w:spacing w:before="0"/>
        <w:ind w:left="644" w:hanging="360"/>
        <w:jc w:val="both"/>
      </w:pPr>
    </w:p>
    <w:p w14:paraId="1AF286BB" w14:textId="77777777" w:rsidR="00750716" w:rsidRDefault="00750716" w:rsidP="00750716">
      <w:pPr>
        <w:pStyle w:val="CAP-CorrigesQuestions"/>
        <w:numPr>
          <w:ilvl w:val="0"/>
          <w:numId w:val="0"/>
        </w:numPr>
        <w:tabs>
          <w:tab w:val="left" w:pos="284"/>
        </w:tabs>
        <w:spacing w:before="0"/>
        <w:ind w:left="644" w:hanging="360"/>
        <w:jc w:val="both"/>
      </w:pPr>
    </w:p>
    <w:p w14:paraId="65277E1C" w14:textId="77777777" w:rsidR="00750716" w:rsidRDefault="00750716" w:rsidP="00750716">
      <w:pPr>
        <w:pStyle w:val="CAP-CorrigesQuestions"/>
        <w:numPr>
          <w:ilvl w:val="0"/>
          <w:numId w:val="0"/>
        </w:numPr>
        <w:tabs>
          <w:tab w:val="left" w:pos="284"/>
        </w:tabs>
        <w:spacing w:before="0"/>
        <w:ind w:left="644" w:hanging="360"/>
        <w:jc w:val="both"/>
      </w:pPr>
    </w:p>
    <w:p w14:paraId="371DF1A2" w14:textId="77777777" w:rsidR="00750716" w:rsidRDefault="00750716" w:rsidP="00750716">
      <w:pPr>
        <w:pStyle w:val="CAP-CorrigesQuestions"/>
        <w:numPr>
          <w:ilvl w:val="0"/>
          <w:numId w:val="0"/>
        </w:numPr>
        <w:tabs>
          <w:tab w:val="left" w:pos="284"/>
        </w:tabs>
        <w:spacing w:before="0"/>
        <w:ind w:left="644" w:hanging="360"/>
        <w:jc w:val="both"/>
      </w:pPr>
    </w:p>
    <w:p w14:paraId="12CB9830" w14:textId="77777777" w:rsidR="00750716" w:rsidRDefault="00750716" w:rsidP="00750716">
      <w:pPr>
        <w:pStyle w:val="CAP-CorrigesQuestions"/>
        <w:numPr>
          <w:ilvl w:val="0"/>
          <w:numId w:val="0"/>
        </w:numPr>
        <w:tabs>
          <w:tab w:val="left" w:pos="284"/>
        </w:tabs>
        <w:spacing w:before="0"/>
        <w:ind w:left="644" w:hanging="360"/>
        <w:jc w:val="both"/>
      </w:pPr>
    </w:p>
    <w:p w14:paraId="279A3617" w14:textId="77777777" w:rsidR="00750716" w:rsidRDefault="00750716" w:rsidP="00750716">
      <w:pPr>
        <w:pStyle w:val="CAP-CorrigesQuestions"/>
        <w:numPr>
          <w:ilvl w:val="0"/>
          <w:numId w:val="0"/>
        </w:numPr>
        <w:tabs>
          <w:tab w:val="left" w:pos="284"/>
        </w:tabs>
        <w:spacing w:before="0"/>
        <w:ind w:left="644" w:hanging="360"/>
        <w:jc w:val="both"/>
      </w:pPr>
    </w:p>
    <w:p w14:paraId="6219E339" w14:textId="77777777" w:rsidR="005D418A" w:rsidRDefault="005D418A" w:rsidP="00750716">
      <w:pPr>
        <w:pStyle w:val="CAP-CorrigesQuestions"/>
        <w:numPr>
          <w:ilvl w:val="0"/>
          <w:numId w:val="0"/>
        </w:numPr>
        <w:tabs>
          <w:tab w:val="left" w:pos="284"/>
        </w:tabs>
        <w:spacing w:before="0"/>
        <w:ind w:left="644" w:hanging="360"/>
        <w:jc w:val="both"/>
      </w:pPr>
    </w:p>
    <w:p w14:paraId="162EFDDE" w14:textId="77777777" w:rsidR="00750716" w:rsidRDefault="00750716" w:rsidP="00750716">
      <w:pPr>
        <w:pStyle w:val="CAP-CorrigesQuestions"/>
        <w:numPr>
          <w:ilvl w:val="0"/>
          <w:numId w:val="4"/>
        </w:numPr>
        <w:tabs>
          <w:tab w:val="left" w:pos="284"/>
        </w:tabs>
        <w:spacing w:before="0"/>
        <w:ind w:left="284" w:hanging="284"/>
        <w:jc w:val="both"/>
      </w:pPr>
      <w:r>
        <w:lastRenderedPageBreak/>
        <w:t>Calculez leur objectif du nombre de contrats pour les 3 premiers jours de l’opération, puis pour les autres jours.</w:t>
      </w:r>
    </w:p>
    <w:p w14:paraId="23CDE04D" w14:textId="77777777" w:rsidR="00750716" w:rsidRDefault="00750716" w:rsidP="00750716">
      <w:pPr>
        <w:pStyle w:val="CAP-CorrigesQuestions"/>
        <w:numPr>
          <w:ilvl w:val="0"/>
          <w:numId w:val="0"/>
        </w:numPr>
        <w:tabs>
          <w:tab w:val="left" w:pos="284"/>
        </w:tabs>
        <w:spacing w:before="0"/>
        <w:ind w:left="644" w:hanging="360"/>
        <w:jc w:val="both"/>
      </w:pPr>
    </w:p>
    <w:p w14:paraId="2C22BBB9" w14:textId="77777777" w:rsidR="00750716" w:rsidRDefault="00750716" w:rsidP="00750716">
      <w:pPr>
        <w:pStyle w:val="CAP-CorrigesQuestions"/>
        <w:numPr>
          <w:ilvl w:val="0"/>
          <w:numId w:val="0"/>
        </w:numPr>
        <w:tabs>
          <w:tab w:val="left" w:pos="284"/>
        </w:tabs>
        <w:spacing w:before="0"/>
        <w:ind w:left="644" w:hanging="360"/>
        <w:jc w:val="both"/>
      </w:pPr>
    </w:p>
    <w:p w14:paraId="4B886233" w14:textId="77777777" w:rsidR="00750716" w:rsidRDefault="00750716" w:rsidP="00750716">
      <w:pPr>
        <w:pStyle w:val="CAP-CorrigesQuestions"/>
        <w:numPr>
          <w:ilvl w:val="0"/>
          <w:numId w:val="0"/>
        </w:numPr>
        <w:tabs>
          <w:tab w:val="left" w:pos="284"/>
        </w:tabs>
        <w:spacing w:before="0"/>
        <w:ind w:left="644" w:hanging="360"/>
        <w:jc w:val="both"/>
      </w:pPr>
    </w:p>
    <w:p w14:paraId="4A2C2EFF" w14:textId="77777777" w:rsidR="00750716" w:rsidRDefault="00750716" w:rsidP="00750716">
      <w:pPr>
        <w:pStyle w:val="CAP-CorrigesQuestions"/>
        <w:numPr>
          <w:ilvl w:val="0"/>
          <w:numId w:val="0"/>
        </w:numPr>
        <w:tabs>
          <w:tab w:val="left" w:pos="284"/>
        </w:tabs>
        <w:spacing w:before="0"/>
        <w:ind w:left="644" w:hanging="360"/>
        <w:jc w:val="both"/>
      </w:pPr>
    </w:p>
    <w:p w14:paraId="1C13B8C4" w14:textId="77777777" w:rsidR="00750716" w:rsidRDefault="00750716" w:rsidP="00750716">
      <w:pPr>
        <w:pStyle w:val="CAP-CorrigesQuestions"/>
        <w:numPr>
          <w:ilvl w:val="0"/>
          <w:numId w:val="0"/>
        </w:numPr>
        <w:tabs>
          <w:tab w:val="left" w:pos="284"/>
        </w:tabs>
        <w:spacing w:before="0"/>
        <w:ind w:left="644" w:hanging="360"/>
        <w:jc w:val="both"/>
      </w:pPr>
    </w:p>
    <w:p w14:paraId="3BA3FFA9" w14:textId="77777777" w:rsidR="00AF1710" w:rsidRDefault="00AF1710" w:rsidP="00750716">
      <w:pPr>
        <w:pStyle w:val="CAP-CorrigesQuestions"/>
        <w:numPr>
          <w:ilvl w:val="0"/>
          <w:numId w:val="0"/>
        </w:numPr>
        <w:tabs>
          <w:tab w:val="left" w:pos="284"/>
        </w:tabs>
        <w:spacing w:before="0"/>
        <w:ind w:left="644" w:hanging="360"/>
        <w:jc w:val="both"/>
      </w:pPr>
    </w:p>
    <w:p w14:paraId="1D93C2AD" w14:textId="77777777" w:rsidR="00265514" w:rsidRDefault="00265514" w:rsidP="00750716">
      <w:pPr>
        <w:pStyle w:val="CAP-CorrigesQuestions"/>
        <w:numPr>
          <w:ilvl w:val="0"/>
          <w:numId w:val="0"/>
        </w:numPr>
        <w:tabs>
          <w:tab w:val="left" w:pos="284"/>
        </w:tabs>
        <w:spacing w:before="0"/>
        <w:ind w:left="644" w:hanging="360"/>
        <w:jc w:val="both"/>
      </w:pPr>
    </w:p>
    <w:p w14:paraId="48A016E0" w14:textId="77777777" w:rsidR="00265514" w:rsidRDefault="00265514" w:rsidP="00750716">
      <w:pPr>
        <w:pStyle w:val="CAP-CorrigesQuestions"/>
        <w:numPr>
          <w:ilvl w:val="0"/>
          <w:numId w:val="0"/>
        </w:numPr>
        <w:tabs>
          <w:tab w:val="left" w:pos="284"/>
        </w:tabs>
        <w:spacing w:before="0"/>
        <w:ind w:left="644" w:hanging="360"/>
        <w:jc w:val="both"/>
      </w:pPr>
    </w:p>
    <w:p w14:paraId="409A79C6" w14:textId="77777777" w:rsidR="00AF1710" w:rsidRDefault="00AF1710" w:rsidP="00750716">
      <w:pPr>
        <w:pStyle w:val="CAP-CorrigesQuestions"/>
        <w:numPr>
          <w:ilvl w:val="0"/>
          <w:numId w:val="0"/>
        </w:numPr>
        <w:tabs>
          <w:tab w:val="left" w:pos="284"/>
        </w:tabs>
        <w:spacing w:before="0"/>
        <w:ind w:left="644" w:hanging="360"/>
        <w:jc w:val="both"/>
      </w:pPr>
    </w:p>
    <w:p w14:paraId="013E7813" w14:textId="77777777" w:rsidR="00750716" w:rsidRDefault="00750716" w:rsidP="00750716">
      <w:pPr>
        <w:pStyle w:val="CAP-CorrigesQuestions"/>
        <w:numPr>
          <w:ilvl w:val="0"/>
          <w:numId w:val="4"/>
        </w:numPr>
        <w:tabs>
          <w:tab w:val="left" w:pos="284"/>
        </w:tabs>
        <w:spacing w:before="0"/>
        <w:ind w:left="284" w:hanging="284"/>
        <w:jc w:val="both"/>
      </w:pPr>
      <w:r>
        <w:t>Rédigez les objectifs SMART afin qu’ils soient clairement présentés aux nouveaux télévendeurs</w:t>
      </w:r>
    </w:p>
    <w:p w14:paraId="54912DE5" w14:textId="77777777" w:rsidR="00750716" w:rsidRDefault="00750716" w:rsidP="00750716">
      <w:pPr>
        <w:pStyle w:val="CAP-CorrigesQuestions"/>
        <w:numPr>
          <w:ilvl w:val="0"/>
          <w:numId w:val="0"/>
        </w:numPr>
        <w:tabs>
          <w:tab w:val="left" w:pos="284"/>
        </w:tabs>
        <w:spacing w:before="0"/>
        <w:ind w:left="644" w:hanging="360"/>
        <w:jc w:val="both"/>
      </w:pPr>
    </w:p>
    <w:p w14:paraId="609A7E7C" w14:textId="77777777" w:rsidR="00750716" w:rsidRDefault="00750716" w:rsidP="00750716">
      <w:pPr>
        <w:pStyle w:val="CAP-CorrigesQuestions"/>
        <w:numPr>
          <w:ilvl w:val="0"/>
          <w:numId w:val="0"/>
        </w:numPr>
        <w:tabs>
          <w:tab w:val="left" w:pos="284"/>
        </w:tabs>
        <w:spacing w:before="0"/>
        <w:ind w:left="644" w:hanging="360"/>
        <w:jc w:val="both"/>
      </w:pPr>
    </w:p>
    <w:p w14:paraId="21F34D9D" w14:textId="77777777" w:rsidR="00750716" w:rsidRDefault="00750716" w:rsidP="00750716">
      <w:pPr>
        <w:pStyle w:val="CAP-CorrigesQuestions"/>
        <w:numPr>
          <w:ilvl w:val="0"/>
          <w:numId w:val="0"/>
        </w:numPr>
        <w:tabs>
          <w:tab w:val="left" w:pos="284"/>
        </w:tabs>
        <w:spacing w:before="0"/>
        <w:ind w:left="644" w:hanging="360"/>
        <w:jc w:val="both"/>
      </w:pPr>
    </w:p>
    <w:p w14:paraId="0DF54F76" w14:textId="77777777" w:rsidR="00750716" w:rsidRDefault="00750716" w:rsidP="00750716">
      <w:pPr>
        <w:pStyle w:val="CAP-CorrigesQuestions"/>
        <w:numPr>
          <w:ilvl w:val="0"/>
          <w:numId w:val="0"/>
        </w:numPr>
        <w:tabs>
          <w:tab w:val="left" w:pos="284"/>
        </w:tabs>
        <w:spacing w:before="0"/>
        <w:ind w:left="644" w:hanging="360"/>
        <w:jc w:val="both"/>
      </w:pPr>
    </w:p>
    <w:p w14:paraId="16F62A07" w14:textId="77777777" w:rsidR="00750716" w:rsidRDefault="00750716" w:rsidP="00750716">
      <w:pPr>
        <w:pStyle w:val="CAP-CorrigesQuestions"/>
        <w:numPr>
          <w:ilvl w:val="0"/>
          <w:numId w:val="0"/>
        </w:numPr>
        <w:tabs>
          <w:tab w:val="left" w:pos="284"/>
        </w:tabs>
        <w:spacing w:before="0"/>
        <w:ind w:left="644" w:hanging="360"/>
        <w:jc w:val="both"/>
      </w:pPr>
    </w:p>
    <w:p w14:paraId="7CB6FEF1" w14:textId="77777777" w:rsidR="00750716" w:rsidRDefault="00750716" w:rsidP="00750716">
      <w:pPr>
        <w:pStyle w:val="CAP-CorrigesQuestions"/>
        <w:numPr>
          <w:ilvl w:val="0"/>
          <w:numId w:val="0"/>
        </w:numPr>
        <w:tabs>
          <w:tab w:val="left" w:pos="284"/>
        </w:tabs>
        <w:spacing w:before="0"/>
        <w:ind w:left="644" w:hanging="360"/>
        <w:jc w:val="both"/>
      </w:pPr>
    </w:p>
    <w:p w14:paraId="135F70CB" w14:textId="77777777" w:rsidR="00750716" w:rsidRDefault="00750716" w:rsidP="00750716">
      <w:pPr>
        <w:pStyle w:val="CAP-CorrigesQuestions"/>
        <w:numPr>
          <w:ilvl w:val="0"/>
          <w:numId w:val="0"/>
        </w:numPr>
        <w:tabs>
          <w:tab w:val="left" w:pos="284"/>
        </w:tabs>
        <w:spacing w:before="0"/>
        <w:ind w:left="644" w:hanging="360"/>
        <w:jc w:val="both"/>
      </w:pPr>
    </w:p>
    <w:p w14:paraId="4F76DE5B" w14:textId="77777777" w:rsidR="00750716" w:rsidRDefault="00750716" w:rsidP="00750716">
      <w:pPr>
        <w:pStyle w:val="CAP-CorrigesQuestions"/>
        <w:numPr>
          <w:ilvl w:val="0"/>
          <w:numId w:val="0"/>
        </w:numPr>
        <w:tabs>
          <w:tab w:val="left" w:pos="284"/>
        </w:tabs>
        <w:spacing w:before="0"/>
        <w:ind w:left="644" w:hanging="360"/>
        <w:jc w:val="both"/>
      </w:pPr>
    </w:p>
    <w:p w14:paraId="1E3D3542" w14:textId="77777777" w:rsidR="00750716" w:rsidRDefault="00750716" w:rsidP="00750716">
      <w:pPr>
        <w:pStyle w:val="CAP-CorrigesQuestions"/>
        <w:numPr>
          <w:ilvl w:val="0"/>
          <w:numId w:val="0"/>
        </w:numPr>
        <w:tabs>
          <w:tab w:val="left" w:pos="284"/>
        </w:tabs>
        <w:spacing w:before="0"/>
        <w:ind w:left="644" w:hanging="360"/>
        <w:jc w:val="both"/>
      </w:pPr>
    </w:p>
    <w:p w14:paraId="2D30E38B" w14:textId="77777777" w:rsidR="00750716" w:rsidRDefault="00750716" w:rsidP="00750716">
      <w:pPr>
        <w:pStyle w:val="CAP-CorrigesQuestions"/>
        <w:numPr>
          <w:ilvl w:val="0"/>
          <w:numId w:val="0"/>
        </w:numPr>
        <w:tabs>
          <w:tab w:val="left" w:pos="284"/>
        </w:tabs>
        <w:spacing w:before="0"/>
        <w:ind w:left="644" w:hanging="360"/>
        <w:jc w:val="both"/>
      </w:pPr>
      <w:r w:rsidRPr="008A2685">
        <w:rPr>
          <w:highlight w:val="lightGray"/>
        </w:rPr>
        <w:t>Annexe 4</w:t>
      </w:r>
      <w:r>
        <w:t xml:space="preserve"> Notes du superviseur pour fixer les objectifs des nouveaux téléacteurs</w:t>
      </w:r>
    </w:p>
    <w:p w14:paraId="479618AC" w14:textId="77777777" w:rsidR="00750716" w:rsidRPr="00133D0B" w:rsidRDefault="00750716" w:rsidP="00750716">
      <w:pPr>
        <w:pStyle w:val="CAP-CorrigesQuestions"/>
        <w:numPr>
          <w:ilvl w:val="0"/>
          <w:numId w:val="0"/>
        </w:numPr>
        <w:tabs>
          <w:tab w:val="left" w:pos="284"/>
        </w:tabs>
        <w:spacing w:before="0"/>
        <w:ind w:left="644" w:hanging="360"/>
        <w:jc w:val="both"/>
        <w:rPr>
          <w:b w:val="0"/>
          <w:bCs/>
        </w:rPr>
      </w:pPr>
    </w:p>
    <w:p w14:paraId="643D5BC5" w14:textId="77777777" w:rsidR="00750716" w:rsidRPr="00133D0B" w:rsidRDefault="00750716" w:rsidP="00133D0B">
      <w:pPr>
        <w:pStyle w:val="CAP-CorrigesQuestions"/>
        <w:numPr>
          <w:ilvl w:val="0"/>
          <w:numId w:val="0"/>
        </w:numPr>
        <w:spacing w:before="0"/>
        <w:jc w:val="both"/>
        <w:rPr>
          <w:b w:val="0"/>
          <w:bCs/>
        </w:rPr>
      </w:pPr>
      <w:r w:rsidRPr="00133D0B">
        <w:rPr>
          <w:b w:val="0"/>
          <w:bCs/>
        </w:rPr>
        <w:t>J’ai recruté les 2 nouveaux téléacteurs qu’il nous fallait pour l’opération FreedoMobile. Je vous laisse quelques infos pour leur fixer les objectifs à atteindre au bout de deux semaines.</w:t>
      </w:r>
    </w:p>
    <w:p w14:paraId="20F673E1" w14:textId="77777777" w:rsidR="00750716" w:rsidRPr="00133D0B" w:rsidRDefault="00750716" w:rsidP="00133D0B">
      <w:pPr>
        <w:pStyle w:val="CAP-CorrigesQuestions"/>
        <w:numPr>
          <w:ilvl w:val="0"/>
          <w:numId w:val="0"/>
        </w:numPr>
        <w:spacing w:before="0"/>
        <w:jc w:val="both"/>
        <w:rPr>
          <w:b w:val="0"/>
          <w:bCs/>
        </w:rPr>
      </w:pPr>
      <w:r w:rsidRPr="00AF1710">
        <w:t>Les objectifs qualitatifs sont :</w:t>
      </w:r>
      <w:r w:rsidRPr="00133D0B">
        <w:rPr>
          <w:b w:val="0"/>
          <w:bCs/>
        </w:rPr>
        <w:t xml:space="preserve"> la maîtrise du script et la qualité de la relation établie (on mesurera la satisfaction client par la suite, grâce à une enquête).</w:t>
      </w:r>
    </w:p>
    <w:p w14:paraId="29C83404" w14:textId="77777777" w:rsidR="00750716" w:rsidRPr="00133D0B" w:rsidRDefault="00750716" w:rsidP="00133D0B">
      <w:pPr>
        <w:pStyle w:val="CAP-CorrigesQuestions"/>
        <w:numPr>
          <w:ilvl w:val="0"/>
          <w:numId w:val="0"/>
        </w:numPr>
        <w:spacing w:before="0"/>
        <w:jc w:val="both"/>
        <w:rPr>
          <w:b w:val="0"/>
          <w:bCs/>
        </w:rPr>
      </w:pPr>
      <w:r w:rsidRPr="00AF1710">
        <w:t xml:space="preserve">-L’objectif </w:t>
      </w:r>
      <w:r w:rsidR="00133D0B" w:rsidRPr="00AF1710">
        <w:t>quantitatif</w:t>
      </w:r>
      <w:r w:rsidRPr="00AF1710">
        <w:t xml:space="preserve"> global de l’équipe </w:t>
      </w:r>
      <w:r w:rsidRPr="00133D0B">
        <w:rPr>
          <w:b w:val="0"/>
          <w:bCs/>
        </w:rPr>
        <w:t>est d’appeler tous les contacts de la base fournie par le client : 19600 en 2 semaines, sur 4 jours/semaine.</w:t>
      </w:r>
    </w:p>
    <w:p w14:paraId="0080368D" w14:textId="77777777" w:rsidR="00750716" w:rsidRPr="00133D0B" w:rsidRDefault="00133D0B" w:rsidP="00133D0B">
      <w:pPr>
        <w:pStyle w:val="CAP-CorrigesQuestions"/>
        <w:numPr>
          <w:ilvl w:val="0"/>
          <w:numId w:val="0"/>
        </w:numPr>
        <w:spacing w:before="0"/>
        <w:jc w:val="both"/>
        <w:rPr>
          <w:b w:val="0"/>
          <w:bCs/>
        </w:rPr>
      </w:pPr>
      <w:r w:rsidRPr="00133D0B">
        <w:rPr>
          <w:b w:val="0"/>
          <w:bCs/>
        </w:rPr>
        <w:t>-On peut espérer raisonnablement 98% de contacts utilisables car la base est en principe bien qualifiée</w:t>
      </w:r>
    </w:p>
    <w:p w14:paraId="51B9826F" w14:textId="77777777" w:rsidR="00133D0B" w:rsidRDefault="00133D0B" w:rsidP="00AF1710">
      <w:pPr>
        <w:pStyle w:val="CAP-CorrigesQuestions"/>
        <w:numPr>
          <w:ilvl w:val="0"/>
          <w:numId w:val="0"/>
        </w:numPr>
        <w:spacing w:before="0"/>
        <w:jc w:val="both"/>
        <w:rPr>
          <w:b w:val="0"/>
          <w:bCs/>
        </w:rPr>
      </w:pPr>
      <w:r w:rsidRPr="00AF1710">
        <w:t>-Nombre de contacts à établir :</w:t>
      </w:r>
      <w:r w:rsidRPr="00133D0B">
        <w:rPr>
          <w:b w:val="0"/>
          <w:bCs/>
        </w:rPr>
        <w:t xml:space="preserve"> 100% des contacts utilisables. Pour les nouveaux : 90% de l’objectif horaire à réaliser les 3 premiers jours, le temps qu’ils se fassent à notre logiciel d’appels et au script (période d’adaptation).</w:t>
      </w:r>
    </w:p>
    <w:p w14:paraId="54CDB38A" w14:textId="77777777" w:rsidR="00133D0B" w:rsidRPr="00133D0B" w:rsidRDefault="00133D0B" w:rsidP="00AF1710">
      <w:pPr>
        <w:pStyle w:val="CAP-CorrigesQuestions"/>
        <w:numPr>
          <w:ilvl w:val="0"/>
          <w:numId w:val="0"/>
        </w:numPr>
        <w:spacing w:before="0"/>
        <w:jc w:val="both"/>
        <w:rPr>
          <w:b w:val="0"/>
          <w:bCs/>
        </w:rPr>
      </w:pPr>
      <w:r w:rsidRPr="00AF1710">
        <w:t>-Nombre de contrats :</w:t>
      </w:r>
      <w:r>
        <w:rPr>
          <w:b w:val="0"/>
          <w:bCs/>
        </w:rPr>
        <w:t xml:space="preserve"> 70% des contacts établis. Pour les nouveaux : 80% de l’objectif à réaliser pour les 3 premiers jours, le temps qu’il</w:t>
      </w:r>
      <w:r w:rsidR="00AF1710">
        <w:rPr>
          <w:b w:val="0"/>
          <w:bCs/>
        </w:rPr>
        <w:t>s</w:t>
      </w:r>
      <w:r>
        <w:rPr>
          <w:b w:val="0"/>
          <w:bCs/>
        </w:rPr>
        <w:t xml:space="preserve"> se fasse</w:t>
      </w:r>
      <w:r w:rsidR="00AF1710">
        <w:rPr>
          <w:b w:val="0"/>
          <w:bCs/>
        </w:rPr>
        <w:t>nt</w:t>
      </w:r>
      <w:r>
        <w:rPr>
          <w:b w:val="0"/>
          <w:bCs/>
        </w:rPr>
        <w:t xml:space="preserve"> à l’argumentaire (période d’adaptation).</w:t>
      </w:r>
    </w:p>
    <w:p w14:paraId="726DAAEB" w14:textId="77777777" w:rsidR="00133D0B" w:rsidRPr="00133D0B" w:rsidRDefault="00133D0B" w:rsidP="00AF1710">
      <w:pPr>
        <w:pStyle w:val="CAP-CorrigesQuestions"/>
        <w:numPr>
          <w:ilvl w:val="0"/>
          <w:numId w:val="0"/>
        </w:numPr>
        <w:spacing w:before="0"/>
        <w:jc w:val="both"/>
        <w:rPr>
          <w:b w:val="0"/>
          <w:bCs/>
        </w:rPr>
      </w:pPr>
      <w:r w:rsidRPr="00AF1710">
        <w:t>-Durée d’appel :</w:t>
      </w:r>
      <w:r w:rsidRPr="00133D0B">
        <w:rPr>
          <w:b w:val="0"/>
          <w:bCs/>
        </w:rPr>
        <w:t xml:space="preserve"> 3,5 en moyenne</w:t>
      </w:r>
    </w:p>
    <w:p w14:paraId="7442E7E3" w14:textId="77777777" w:rsidR="00133D0B" w:rsidRDefault="00133D0B" w:rsidP="00AF1710">
      <w:pPr>
        <w:pStyle w:val="CAP-CorrigesQuestions"/>
        <w:numPr>
          <w:ilvl w:val="0"/>
          <w:numId w:val="0"/>
        </w:numPr>
        <w:spacing w:before="0"/>
        <w:jc w:val="both"/>
      </w:pPr>
      <w:r>
        <w:t>-Attention : les objectifs sont SMART !</w:t>
      </w:r>
    </w:p>
    <w:p w14:paraId="45C6ECAC" w14:textId="77777777" w:rsidR="00B43881" w:rsidRDefault="00B43881" w:rsidP="00AF1710">
      <w:pPr>
        <w:pStyle w:val="CAP-CorrigesQuestions"/>
        <w:numPr>
          <w:ilvl w:val="0"/>
          <w:numId w:val="0"/>
        </w:numPr>
        <w:spacing w:before="0"/>
        <w:jc w:val="both"/>
      </w:pPr>
    </w:p>
    <w:p w14:paraId="7B724A0A" w14:textId="77777777" w:rsidR="00C93B9C" w:rsidRPr="00940A29" w:rsidRDefault="00C93B9C" w:rsidP="00B43881">
      <w:pPr>
        <w:pStyle w:val="CAP-CorrigesTitre3"/>
        <w:numPr>
          <w:ilvl w:val="0"/>
          <w:numId w:val="37"/>
        </w:numPr>
        <w:tabs>
          <w:tab w:val="left" w:pos="567"/>
        </w:tabs>
        <w:spacing w:before="0" w:after="0"/>
        <w:outlineLvl w:val="0"/>
        <w:rPr>
          <w:rFonts w:ascii="Calibri" w:hAnsi="Calibri"/>
          <w:u w:val="single"/>
        </w:rPr>
      </w:pPr>
      <w:r>
        <w:rPr>
          <w:rFonts w:ascii="Calibri" w:hAnsi="Calibri"/>
          <w:u w:val="single"/>
        </w:rPr>
        <w:t>PLANIFIE</w:t>
      </w:r>
      <w:r w:rsidR="00352547">
        <w:rPr>
          <w:rFonts w:ascii="Calibri" w:hAnsi="Calibri"/>
          <w:u w:val="single"/>
        </w:rPr>
        <w:t xml:space="preserve">R LES ACTIVITES </w:t>
      </w:r>
      <w:r w:rsidR="002355B9">
        <w:rPr>
          <w:rFonts w:ascii="Calibri" w:hAnsi="Calibri"/>
          <w:u w:val="single"/>
        </w:rPr>
        <w:t xml:space="preserve">D’UNE EQUIPE DE </w:t>
      </w:r>
      <w:r w:rsidR="0023199A">
        <w:rPr>
          <w:rFonts w:ascii="Calibri" w:hAnsi="Calibri"/>
          <w:u w:val="single"/>
        </w:rPr>
        <w:t>TÉLÉVENDEURS</w:t>
      </w:r>
    </w:p>
    <w:p w14:paraId="6A8F4D61" w14:textId="77777777" w:rsidR="00C93B9C" w:rsidRDefault="00C93B9C" w:rsidP="004F06CF">
      <w:pPr>
        <w:pStyle w:val="GuidePedagogiqueTitre6Consignes"/>
        <w:keepNext w:val="0"/>
        <w:spacing w:before="0" w:line="240" w:lineRule="auto"/>
        <w:rPr>
          <w:rFonts w:ascii="Calibri" w:hAnsi="Calibri"/>
          <w:sz w:val="22"/>
          <w:szCs w:val="22"/>
          <w:lang w:val="fr-FR"/>
        </w:rPr>
      </w:pPr>
    </w:p>
    <w:p w14:paraId="169863DF" w14:textId="77777777" w:rsidR="00352547" w:rsidRDefault="00352547" w:rsidP="00851122">
      <w:pPr>
        <w:pBdr>
          <w:top w:val="single" w:sz="4" w:space="1" w:color="auto"/>
          <w:left w:val="single" w:sz="4" w:space="4" w:color="auto"/>
          <w:bottom w:val="single" w:sz="4" w:space="1" w:color="auto"/>
          <w:right w:val="single" w:sz="4" w:space="4" w:color="auto"/>
        </w:pBdr>
        <w:shd w:val="clear" w:color="auto" w:fill="D9D9D9"/>
        <w:jc w:val="center"/>
        <w:outlineLvl w:val="2"/>
        <w:rPr>
          <w:rFonts w:ascii="Calibri" w:hAnsi="Calibri"/>
          <w:b/>
          <w:sz w:val="22"/>
          <w:szCs w:val="22"/>
        </w:rPr>
      </w:pPr>
      <w:r>
        <w:rPr>
          <w:rFonts w:ascii="Calibri" w:hAnsi="Calibri"/>
          <w:b/>
          <w:sz w:val="22"/>
          <w:szCs w:val="22"/>
        </w:rPr>
        <w:t xml:space="preserve">ACTIVITE N°3 : </w:t>
      </w:r>
      <w:r w:rsidRPr="00352547">
        <w:rPr>
          <w:rFonts w:ascii="Calibri" w:hAnsi="Calibri"/>
          <w:b/>
          <w:sz w:val="22"/>
          <w:szCs w:val="22"/>
        </w:rPr>
        <w:t xml:space="preserve">PLANIFIER LES ACTIVITES </w:t>
      </w:r>
      <w:r w:rsidR="00421AD6" w:rsidRPr="00352547">
        <w:rPr>
          <w:rFonts w:ascii="Calibri" w:hAnsi="Calibri"/>
          <w:b/>
          <w:sz w:val="22"/>
          <w:szCs w:val="22"/>
        </w:rPr>
        <w:t>D</w:t>
      </w:r>
      <w:r w:rsidR="00421AD6">
        <w:rPr>
          <w:rFonts w:ascii="Calibri" w:hAnsi="Calibri"/>
          <w:b/>
          <w:sz w:val="22"/>
          <w:szCs w:val="22"/>
        </w:rPr>
        <w:t>’UNE EQUIPE DE</w:t>
      </w:r>
      <w:r w:rsidR="00421AD6" w:rsidRPr="00352547">
        <w:rPr>
          <w:rFonts w:ascii="Calibri" w:hAnsi="Calibri"/>
          <w:b/>
          <w:sz w:val="22"/>
          <w:szCs w:val="22"/>
        </w:rPr>
        <w:t xml:space="preserve"> </w:t>
      </w:r>
      <w:r w:rsidRPr="00352547">
        <w:rPr>
          <w:rFonts w:ascii="Calibri" w:hAnsi="Calibri"/>
          <w:b/>
          <w:sz w:val="22"/>
          <w:szCs w:val="22"/>
        </w:rPr>
        <w:t>TELEVENDEURS</w:t>
      </w:r>
    </w:p>
    <w:p w14:paraId="6F3C2F7C" w14:textId="77777777" w:rsidR="00352547" w:rsidRDefault="00352547" w:rsidP="004F06CF">
      <w:pPr>
        <w:pStyle w:val="GuidePedagogiqueTitre6Consignes"/>
        <w:keepNext w:val="0"/>
        <w:spacing w:before="0" w:line="240" w:lineRule="auto"/>
        <w:rPr>
          <w:rFonts w:ascii="Calibri" w:hAnsi="Calibri"/>
          <w:sz w:val="22"/>
          <w:szCs w:val="22"/>
          <w:lang w:val="fr-FR"/>
        </w:rPr>
      </w:pPr>
    </w:p>
    <w:p w14:paraId="72F6A134" w14:textId="77777777" w:rsidR="00186CD4" w:rsidRPr="00851122" w:rsidRDefault="00186CD4" w:rsidP="00186CD4">
      <w:pPr>
        <w:ind w:right="-2"/>
        <w:jc w:val="both"/>
        <w:rPr>
          <w:rFonts w:ascii="Calibri" w:hAnsi="Calibri"/>
          <w:bCs/>
          <w:color w:val="000000"/>
          <w:spacing w:val="-5"/>
          <w:sz w:val="22"/>
          <w:szCs w:val="22"/>
        </w:rPr>
      </w:pPr>
      <w:r w:rsidRPr="00851122">
        <w:rPr>
          <w:rFonts w:ascii="Calibri" w:hAnsi="Calibri"/>
          <w:bCs/>
          <w:sz w:val="22"/>
          <w:szCs w:val="22"/>
        </w:rPr>
        <w:t>L’équipe de télévendeurs</w:t>
      </w:r>
      <w:r w:rsidR="008846C7" w:rsidRPr="00851122">
        <w:rPr>
          <w:rFonts w:ascii="Calibri" w:hAnsi="Calibri"/>
          <w:bCs/>
          <w:sz w:val="22"/>
          <w:szCs w:val="22"/>
        </w:rPr>
        <w:t>,</w:t>
      </w:r>
      <w:r w:rsidRPr="00851122">
        <w:rPr>
          <w:rFonts w:ascii="Calibri" w:hAnsi="Calibri"/>
          <w:bCs/>
          <w:sz w:val="22"/>
          <w:szCs w:val="22"/>
        </w:rPr>
        <w:t xml:space="preserve"> managée (ou supervisée) par </w:t>
      </w:r>
      <w:r w:rsidR="0019049C" w:rsidRPr="00851122">
        <w:rPr>
          <w:rFonts w:ascii="Calibri" w:hAnsi="Calibri"/>
          <w:bCs/>
          <w:sz w:val="22"/>
          <w:szCs w:val="22"/>
        </w:rPr>
        <w:t>Michel Baillais</w:t>
      </w:r>
      <w:r w:rsidR="008846C7" w:rsidRPr="00851122">
        <w:rPr>
          <w:rFonts w:ascii="Calibri" w:hAnsi="Calibri"/>
          <w:bCs/>
          <w:sz w:val="22"/>
          <w:szCs w:val="22"/>
        </w:rPr>
        <w:t>,</w:t>
      </w:r>
      <w:r w:rsidRPr="00851122">
        <w:rPr>
          <w:rFonts w:ascii="Calibri" w:hAnsi="Calibri"/>
          <w:bCs/>
          <w:color w:val="000000"/>
          <w:spacing w:val="-6"/>
          <w:sz w:val="22"/>
          <w:szCs w:val="22"/>
        </w:rPr>
        <w:t xml:space="preserve"> est organisée sur le principe d'un open space, ce qui permet une communication directe et fluide des télévendeurs </w:t>
      </w:r>
      <w:r w:rsidRPr="00851122">
        <w:rPr>
          <w:rFonts w:ascii="Calibri" w:hAnsi="Calibri"/>
          <w:bCs/>
          <w:color w:val="000000"/>
          <w:spacing w:val="-5"/>
          <w:sz w:val="22"/>
          <w:szCs w:val="22"/>
        </w:rPr>
        <w:t>et de leur manager.</w:t>
      </w:r>
    </w:p>
    <w:p w14:paraId="7A933D26" w14:textId="77777777" w:rsidR="0075265F" w:rsidRPr="00851122" w:rsidRDefault="00051083" w:rsidP="00186CD4">
      <w:pPr>
        <w:ind w:right="-2"/>
        <w:jc w:val="both"/>
        <w:rPr>
          <w:rFonts w:ascii="Calibri" w:hAnsi="Calibri"/>
          <w:bCs/>
          <w:color w:val="000000"/>
          <w:spacing w:val="-5"/>
          <w:sz w:val="22"/>
          <w:szCs w:val="22"/>
        </w:rPr>
      </w:pPr>
      <w:r w:rsidRPr="00851122">
        <w:rPr>
          <w:rFonts w:ascii="Calibri" w:hAnsi="Calibri"/>
          <w:bCs/>
          <w:color w:val="000000"/>
          <w:spacing w:val="-5"/>
          <w:sz w:val="22"/>
          <w:szCs w:val="22"/>
        </w:rPr>
        <w:t>De plus, l</w:t>
      </w:r>
      <w:r w:rsidR="00186CD4" w:rsidRPr="00851122">
        <w:rPr>
          <w:rFonts w:ascii="Calibri" w:hAnsi="Calibri"/>
          <w:bCs/>
          <w:color w:val="000000"/>
          <w:spacing w:val="-5"/>
          <w:sz w:val="22"/>
          <w:szCs w:val="22"/>
        </w:rPr>
        <w:t>'équipement du poste</w:t>
      </w:r>
      <w:r w:rsidR="0075265F" w:rsidRPr="00851122">
        <w:rPr>
          <w:rFonts w:ascii="Calibri" w:hAnsi="Calibri"/>
          <w:bCs/>
          <w:color w:val="000000"/>
          <w:spacing w:val="-5"/>
          <w:sz w:val="22"/>
          <w:szCs w:val="22"/>
        </w:rPr>
        <w:t xml:space="preserve"> </w:t>
      </w:r>
      <w:r w:rsidR="008846C7" w:rsidRPr="00851122">
        <w:rPr>
          <w:rFonts w:ascii="Calibri" w:hAnsi="Calibri"/>
          <w:bCs/>
          <w:color w:val="000000"/>
          <w:spacing w:val="-5"/>
          <w:sz w:val="22"/>
          <w:szCs w:val="22"/>
        </w:rPr>
        <w:t xml:space="preserve">de travail </w:t>
      </w:r>
      <w:r w:rsidR="0075265F" w:rsidRPr="00851122">
        <w:rPr>
          <w:rFonts w:ascii="Calibri" w:hAnsi="Calibri"/>
          <w:bCs/>
          <w:color w:val="000000"/>
          <w:spacing w:val="-5"/>
          <w:sz w:val="22"/>
          <w:szCs w:val="22"/>
        </w:rPr>
        <w:t>du télévendeur a été amélioré.</w:t>
      </w:r>
    </w:p>
    <w:p w14:paraId="7D9DE558" w14:textId="77777777" w:rsidR="00186CD4" w:rsidRPr="00851122" w:rsidRDefault="0075265F" w:rsidP="00186CD4">
      <w:pPr>
        <w:ind w:right="-2"/>
        <w:jc w:val="both"/>
        <w:rPr>
          <w:rFonts w:ascii="Calibri" w:hAnsi="Calibri"/>
          <w:bCs/>
          <w:color w:val="000000"/>
          <w:sz w:val="22"/>
          <w:szCs w:val="22"/>
        </w:rPr>
      </w:pPr>
      <w:r w:rsidRPr="00851122">
        <w:rPr>
          <w:rFonts w:ascii="Calibri" w:hAnsi="Calibri"/>
          <w:bCs/>
          <w:color w:val="000000"/>
          <w:spacing w:val="-5"/>
          <w:sz w:val="22"/>
          <w:szCs w:val="22"/>
        </w:rPr>
        <w:t>En effet, pour chaque nouvelle campagne de télévente, chaque télévendeur</w:t>
      </w:r>
      <w:r w:rsidR="00186CD4" w:rsidRPr="00851122">
        <w:rPr>
          <w:rFonts w:ascii="Calibri" w:hAnsi="Calibri"/>
          <w:bCs/>
          <w:color w:val="000000"/>
          <w:spacing w:val="-5"/>
          <w:sz w:val="22"/>
          <w:szCs w:val="22"/>
        </w:rPr>
        <w:t xml:space="preserve"> dispose maintenant en plus de </w:t>
      </w:r>
      <w:r w:rsidR="00186CD4" w:rsidRPr="00851122">
        <w:rPr>
          <w:rFonts w:ascii="Calibri" w:hAnsi="Calibri"/>
          <w:bCs/>
          <w:color w:val="000000"/>
          <w:sz w:val="22"/>
          <w:szCs w:val="22"/>
        </w:rPr>
        <w:t xml:space="preserve">l'équipement de base (ligne téléphonique fixe, portable téléphonique, casque), d'un </w:t>
      </w:r>
      <w:r w:rsidR="00051083" w:rsidRPr="00851122">
        <w:rPr>
          <w:rFonts w:ascii="Calibri" w:hAnsi="Calibri"/>
          <w:bCs/>
          <w:color w:val="000000"/>
          <w:sz w:val="22"/>
          <w:szCs w:val="22"/>
        </w:rPr>
        <w:t>2</w:t>
      </w:r>
      <w:r w:rsidR="00051083" w:rsidRPr="00851122">
        <w:rPr>
          <w:rFonts w:ascii="Calibri" w:hAnsi="Calibri"/>
          <w:bCs/>
          <w:color w:val="000000"/>
          <w:sz w:val="22"/>
          <w:szCs w:val="22"/>
          <w:vertAlign w:val="superscript"/>
        </w:rPr>
        <w:t>nd</w:t>
      </w:r>
      <w:r w:rsidR="00186CD4" w:rsidRPr="00851122">
        <w:rPr>
          <w:rFonts w:ascii="Calibri" w:hAnsi="Calibri"/>
          <w:bCs/>
          <w:color w:val="000000"/>
          <w:sz w:val="22"/>
          <w:szCs w:val="22"/>
        </w:rPr>
        <w:t xml:space="preserve"> écran informatique</w:t>
      </w:r>
      <w:r w:rsidR="008846C7" w:rsidRPr="00851122">
        <w:rPr>
          <w:rFonts w:ascii="Calibri" w:hAnsi="Calibri"/>
          <w:bCs/>
          <w:color w:val="000000"/>
          <w:sz w:val="22"/>
          <w:szCs w:val="22"/>
        </w:rPr>
        <w:t xml:space="preserve">, </w:t>
      </w:r>
      <w:r w:rsidR="00186CD4" w:rsidRPr="00851122">
        <w:rPr>
          <w:rFonts w:ascii="Calibri" w:hAnsi="Calibri"/>
          <w:bCs/>
          <w:color w:val="000000"/>
          <w:spacing w:val="-5"/>
          <w:sz w:val="22"/>
          <w:szCs w:val="22"/>
        </w:rPr>
        <w:t xml:space="preserve">très utile pour consulter la fiche client et les aides en ligne sur le discours commercial </w:t>
      </w:r>
      <w:r w:rsidR="008846C7" w:rsidRPr="00851122">
        <w:rPr>
          <w:rFonts w:ascii="Calibri" w:hAnsi="Calibri"/>
          <w:bCs/>
          <w:color w:val="000000"/>
          <w:spacing w:val="-5"/>
          <w:sz w:val="22"/>
          <w:szCs w:val="22"/>
        </w:rPr>
        <w:t xml:space="preserve">à respecter </w:t>
      </w:r>
      <w:r w:rsidR="00186CD4" w:rsidRPr="00851122">
        <w:rPr>
          <w:rFonts w:ascii="Calibri" w:hAnsi="Calibri"/>
          <w:bCs/>
          <w:color w:val="000000"/>
          <w:spacing w:val="-5"/>
          <w:sz w:val="22"/>
          <w:szCs w:val="22"/>
        </w:rPr>
        <w:t xml:space="preserve">(script d'appel sortant, </w:t>
      </w:r>
      <w:r w:rsidR="00186CD4" w:rsidRPr="00851122">
        <w:rPr>
          <w:rFonts w:ascii="Calibri" w:hAnsi="Calibri"/>
          <w:bCs/>
          <w:color w:val="000000"/>
          <w:sz w:val="22"/>
          <w:szCs w:val="22"/>
        </w:rPr>
        <w:t>argumentaire et traitement des objections</w:t>
      </w:r>
      <w:r w:rsidR="00051083" w:rsidRPr="00851122">
        <w:rPr>
          <w:rFonts w:ascii="Calibri" w:hAnsi="Calibri"/>
          <w:bCs/>
          <w:color w:val="000000"/>
          <w:sz w:val="22"/>
          <w:szCs w:val="22"/>
        </w:rPr>
        <w:t xml:space="preserve"> propres à campagne de télévente</w:t>
      </w:r>
      <w:r w:rsidR="00186CD4" w:rsidRPr="00851122">
        <w:rPr>
          <w:rFonts w:ascii="Calibri" w:hAnsi="Calibri"/>
          <w:bCs/>
          <w:color w:val="000000"/>
          <w:sz w:val="22"/>
          <w:szCs w:val="22"/>
        </w:rPr>
        <w:t>).</w:t>
      </w:r>
    </w:p>
    <w:p w14:paraId="2D745BA1" w14:textId="77777777" w:rsidR="00186CD4" w:rsidRDefault="00186CD4" w:rsidP="004F06CF">
      <w:pPr>
        <w:pStyle w:val="GuidePedagogiqueTitre6Consignes"/>
        <w:keepNext w:val="0"/>
        <w:spacing w:before="0" w:line="240" w:lineRule="auto"/>
        <w:rPr>
          <w:rFonts w:ascii="Calibri" w:hAnsi="Calibri"/>
          <w:sz w:val="22"/>
          <w:szCs w:val="22"/>
          <w:lang w:val="fr-FR"/>
        </w:rPr>
      </w:pPr>
    </w:p>
    <w:p w14:paraId="63EBF04D" w14:textId="77777777" w:rsidR="00B43881" w:rsidRDefault="00B43881" w:rsidP="004F06CF">
      <w:pPr>
        <w:pStyle w:val="GuidePedagogiqueTitre6Consignes"/>
        <w:keepNext w:val="0"/>
        <w:spacing w:before="0" w:line="240" w:lineRule="auto"/>
        <w:rPr>
          <w:rFonts w:ascii="Calibri" w:hAnsi="Calibri"/>
          <w:sz w:val="22"/>
          <w:szCs w:val="22"/>
          <w:lang w:val="fr-FR"/>
        </w:rPr>
      </w:pPr>
    </w:p>
    <w:p w14:paraId="6D6E9861" w14:textId="77777777" w:rsidR="004567A5" w:rsidRPr="00AE0B56" w:rsidRDefault="004567A5" w:rsidP="004567A5">
      <w:pPr>
        <w:pStyle w:val="CAP-CorrigesTitre3"/>
        <w:tabs>
          <w:tab w:val="left" w:pos="567"/>
        </w:tabs>
        <w:spacing w:before="0" w:after="0"/>
        <w:jc w:val="center"/>
        <w:rPr>
          <w:rFonts w:ascii="Calibri" w:hAnsi="Calibri"/>
          <w:sz w:val="22"/>
          <w:szCs w:val="22"/>
        </w:rPr>
      </w:pPr>
      <w:r w:rsidRPr="00AE0B56">
        <w:rPr>
          <w:rFonts w:ascii="Calibri" w:hAnsi="Calibri"/>
          <w:sz w:val="22"/>
          <w:szCs w:val="22"/>
        </w:rPr>
        <w:t>Votre mission</w:t>
      </w:r>
    </w:p>
    <w:p w14:paraId="46D8BC58" w14:textId="77777777" w:rsidR="0075265F" w:rsidRDefault="0019049C" w:rsidP="004567A5">
      <w:pPr>
        <w:pStyle w:val="NormalWeb"/>
        <w:spacing w:before="0" w:beforeAutospacing="0" w:after="0" w:afterAutospacing="0"/>
        <w:jc w:val="both"/>
        <w:rPr>
          <w:rFonts w:ascii="Calibri" w:eastAsia="Calibri" w:hAnsi="Calibri" w:cs="Arial"/>
          <w:b/>
          <w:color w:val="000000"/>
          <w:sz w:val="22"/>
          <w:szCs w:val="22"/>
          <w:lang w:eastAsia="en-US"/>
        </w:rPr>
      </w:pPr>
      <w:r>
        <w:rPr>
          <w:rFonts w:ascii="Calibri" w:eastAsia="Calibri" w:hAnsi="Calibri" w:cs="Arial"/>
          <w:b/>
          <w:color w:val="000000"/>
          <w:sz w:val="22"/>
          <w:szCs w:val="22"/>
          <w:lang w:eastAsia="en-US"/>
        </w:rPr>
        <w:t>Michel Baillais</w:t>
      </w:r>
      <w:r w:rsidR="004567A5">
        <w:rPr>
          <w:rFonts w:ascii="Calibri" w:eastAsia="Calibri" w:hAnsi="Calibri" w:cs="Arial"/>
          <w:b/>
          <w:color w:val="000000"/>
          <w:sz w:val="22"/>
          <w:szCs w:val="22"/>
          <w:lang w:eastAsia="en-US"/>
        </w:rPr>
        <w:t xml:space="preserve"> vous demande de lui p</w:t>
      </w:r>
      <w:r w:rsidR="004567A5" w:rsidRPr="004567A5">
        <w:rPr>
          <w:rFonts w:ascii="Calibri" w:eastAsia="Calibri" w:hAnsi="Calibri" w:cs="Arial"/>
          <w:b/>
          <w:color w:val="000000"/>
          <w:sz w:val="22"/>
          <w:szCs w:val="22"/>
          <w:lang w:eastAsia="en-US"/>
        </w:rPr>
        <w:t xml:space="preserve">résenter </w:t>
      </w:r>
      <w:r w:rsidR="00421AD6">
        <w:rPr>
          <w:rFonts w:ascii="Calibri" w:eastAsia="Calibri" w:hAnsi="Calibri" w:cs="Arial"/>
          <w:b/>
          <w:color w:val="000000"/>
          <w:sz w:val="22"/>
          <w:szCs w:val="22"/>
          <w:lang w:eastAsia="en-US"/>
        </w:rPr>
        <w:t>l’ensemble des activités (</w:t>
      </w:r>
      <w:r w:rsidR="004567A5" w:rsidRPr="004567A5">
        <w:rPr>
          <w:rFonts w:ascii="Calibri" w:eastAsia="Calibri" w:hAnsi="Calibri" w:cs="Arial"/>
          <w:b/>
          <w:color w:val="000000"/>
          <w:sz w:val="22"/>
          <w:szCs w:val="22"/>
          <w:lang w:eastAsia="en-US"/>
        </w:rPr>
        <w:t>la liste des tâches</w:t>
      </w:r>
      <w:r w:rsidR="00421AD6">
        <w:rPr>
          <w:rFonts w:ascii="Calibri" w:eastAsia="Calibri" w:hAnsi="Calibri" w:cs="Arial"/>
          <w:b/>
          <w:color w:val="000000"/>
          <w:sz w:val="22"/>
          <w:szCs w:val="22"/>
          <w:lang w:eastAsia="en-US"/>
        </w:rPr>
        <w:t>)</w:t>
      </w:r>
      <w:r w:rsidR="004567A5" w:rsidRPr="004567A5">
        <w:rPr>
          <w:rFonts w:ascii="Calibri" w:eastAsia="Calibri" w:hAnsi="Calibri" w:cs="Arial"/>
          <w:b/>
          <w:color w:val="000000"/>
          <w:sz w:val="22"/>
          <w:szCs w:val="22"/>
          <w:lang w:eastAsia="en-US"/>
        </w:rPr>
        <w:t xml:space="preserve"> que </w:t>
      </w:r>
      <w:r w:rsidR="001260E5">
        <w:rPr>
          <w:rFonts w:ascii="Calibri" w:eastAsia="Calibri" w:hAnsi="Calibri" w:cs="Arial"/>
          <w:b/>
          <w:color w:val="000000"/>
          <w:sz w:val="22"/>
          <w:szCs w:val="22"/>
          <w:lang w:eastAsia="en-US"/>
        </w:rPr>
        <w:t xml:space="preserve">lui-même et </w:t>
      </w:r>
      <w:r w:rsidR="004567A5">
        <w:rPr>
          <w:rFonts w:ascii="Calibri" w:eastAsia="Calibri" w:hAnsi="Calibri" w:cs="Arial"/>
          <w:b/>
          <w:color w:val="000000"/>
          <w:sz w:val="22"/>
          <w:szCs w:val="22"/>
          <w:lang w:eastAsia="en-US"/>
        </w:rPr>
        <w:t>l</w:t>
      </w:r>
      <w:r w:rsidR="001260E5">
        <w:rPr>
          <w:rFonts w:ascii="Calibri" w:eastAsia="Calibri" w:hAnsi="Calibri" w:cs="Arial"/>
          <w:b/>
          <w:color w:val="000000"/>
          <w:sz w:val="22"/>
          <w:szCs w:val="22"/>
          <w:lang w:eastAsia="en-US"/>
        </w:rPr>
        <w:t xml:space="preserve">es </w:t>
      </w:r>
      <w:r w:rsidR="001260E5" w:rsidRPr="001260E5">
        <w:rPr>
          <w:rFonts w:ascii="Calibri" w:eastAsia="Calibri" w:hAnsi="Calibri" w:cs="Arial"/>
          <w:b/>
          <w:color w:val="000000"/>
          <w:sz w:val="22"/>
          <w:szCs w:val="22"/>
          <w:lang w:eastAsia="en-US"/>
        </w:rPr>
        <w:t>télévendeurs</w:t>
      </w:r>
      <w:r w:rsidR="001260E5">
        <w:rPr>
          <w:rFonts w:ascii="Calibri" w:eastAsia="Calibri" w:hAnsi="Calibri" w:cs="Arial"/>
          <w:b/>
          <w:color w:val="000000"/>
          <w:sz w:val="22"/>
          <w:szCs w:val="22"/>
          <w:lang w:eastAsia="en-US"/>
        </w:rPr>
        <w:t xml:space="preserve"> auront</w:t>
      </w:r>
      <w:r w:rsidR="0075265F">
        <w:rPr>
          <w:rFonts w:ascii="Calibri" w:eastAsia="Calibri" w:hAnsi="Calibri" w:cs="Arial"/>
          <w:b/>
          <w:color w:val="000000"/>
          <w:sz w:val="22"/>
          <w:szCs w:val="22"/>
          <w:lang w:eastAsia="en-US"/>
        </w:rPr>
        <w:t xml:space="preserve"> à effectuer lors de </w:t>
      </w:r>
      <w:r w:rsidR="0075265F">
        <w:rPr>
          <w:rFonts w:ascii="Calibri" w:hAnsi="Calibri"/>
          <w:b/>
          <w:sz w:val="22"/>
          <w:szCs w:val="22"/>
        </w:rPr>
        <w:t>l’</w:t>
      </w:r>
      <w:r w:rsidR="0075265F" w:rsidRPr="00A83810">
        <w:rPr>
          <w:rFonts w:ascii="Calibri" w:hAnsi="Calibri"/>
          <w:b/>
          <w:sz w:val="22"/>
          <w:szCs w:val="22"/>
        </w:rPr>
        <w:t xml:space="preserve">opération de </w:t>
      </w:r>
      <w:r w:rsidR="0075265F" w:rsidRPr="00A83810">
        <w:rPr>
          <w:rFonts w:ascii="Calibri" w:hAnsi="Calibri"/>
          <w:b/>
          <w:color w:val="000000"/>
          <w:sz w:val="22"/>
          <w:szCs w:val="22"/>
        </w:rPr>
        <w:t xml:space="preserve">télévente </w:t>
      </w:r>
      <w:r w:rsidR="0075265F">
        <w:rPr>
          <w:rFonts w:ascii="Calibri" w:hAnsi="Calibri"/>
          <w:b/>
          <w:color w:val="000000"/>
          <w:sz w:val="22"/>
          <w:szCs w:val="22"/>
        </w:rPr>
        <w:t xml:space="preserve">pour le lancement </w:t>
      </w:r>
      <w:r w:rsidR="0075265F" w:rsidRPr="00A83810">
        <w:rPr>
          <w:rFonts w:ascii="Calibri" w:hAnsi="Calibri"/>
          <w:b/>
          <w:color w:val="000000"/>
          <w:sz w:val="22"/>
          <w:szCs w:val="22"/>
        </w:rPr>
        <w:t>d</w:t>
      </w:r>
      <w:r w:rsidR="0075265F">
        <w:rPr>
          <w:rFonts w:ascii="Calibri" w:hAnsi="Calibri"/>
          <w:b/>
          <w:color w:val="000000"/>
          <w:sz w:val="22"/>
          <w:szCs w:val="22"/>
        </w:rPr>
        <w:t>e l’offr</w:t>
      </w:r>
      <w:r w:rsidR="0075265F" w:rsidRPr="00A83810">
        <w:rPr>
          <w:rFonts w:ascii="Calibri" w:hAnsi="Calibri"/>
          <w:b/>
          <w:color w:val="000000"/>
          <w:sz w:val="22"/>
          <w:szCs w:val="22"/>
        </w:rPr>
        <w:t xml:space="preserve">e de </w:t>
      </w:r>
      <w:r w:rsidR="0075265F">
        <w:rPr>
          <w:rFonts w:ascii="Calibri" w:hAnsi="Calibri"/>
          <w:b/>
          <w:color w:val="000000"/>
          <w:sz w:val="22"/>
          <w:szCs w:val="22"/>
        </w:rPr>
        <w:t>forfaits annuels</w:t>
      </w:r>
      <w:r w:rsidR="0075265F" w:rsidRPr="00166877">
        <w:rPr>
          <w:rFonts w:ascii="Calibri" w:hAnsi="Calibri"/>
          <w:b/>
          <w:color w:val="000000"/>
          <w:sz w:val="22"/>
          <w:szCs w:val="22"/>
        </w:rPr>
        <w:t xml:space="preserve"> </w:t>
      </w:r>
      <w:r w:rsidR="0075265F">
        <w:rPr>
          <w:rFonts w:ascii="Calibri" w:hAnsi="Calibri"/>
          <w:b/>
          <w:color w:val="000000"/>
          <w:sz w:val="22"/>
          <w:szCs w:val="22"/>
        </w:rPr>
        <w:t>de téléphonie mobile</w:t>
      </w:r>
      <w:r w:rsidR="0075265F" w:rsidRPr="00A83810">
        <w:rPr>
          <w:rFonts w:ascii="Calibri" w:hAnsi="Calibri"/>
          <w:b/>
          <w:color w:val="000000"/>
          <w:sz w:val="22"/>
          <w:szCs w:val="22"/>
        </w:rPr>
        <w:t xml:space="preserve"> </w:t>
      </w:r>
      <w:r w:rsidR="0075265F">
        <w:rPr>
          <w:rFonts w:ascii="Calibri" w:hAnsi="Calibri"/>
          <w:b/>
          <w:color w:val="000000"/>
          <w:sz w:val="22"/>
          <w:szCs w:val="22"/>
        </w:rPr>
        <w:t>de</w:t>
      </w:r>
      <w:r w:rsidR="0075265F" w:rsidRPr="00E1189F">
        <w:rPr>
          <w:rFonts w:ascii="Calibri" w:eastAsia="Calibri" w:hAnsi="Calibri" w:cs="Arial"/>
          <w:b/>
          <w:color w:val="000000"/>
          <w:sz w:val="22"/>
          <w:szCs w:val="22"/>
          <w:lang w:eastAsia="en-US"/>
        </w:rPr>
        <w:t xml:space="preserve"> FreedoMobile</w:t>
      </w:r>
    </w:p>
    <w:p w14:paraId="03BE6699" w14:textId="77777777" w:rsidR="00851122" w:rsidRPr="006A037E" w:rsidRDefault="00851122" w:rsidP="004F06CF">
      <w:pPr>
        <w:pStyle w:val="GuidePedagogiqueTitre6Consignes"/>
        <w:keepNext w:val="0"/>
        <w:spacing w:before="0" w:line="240" w:lineRule="auto"/>
        <w:rPr>
          <w:rFonts w:ascii="Calibri" w:hAnsi="Calibri"/>
          <w:sz w:val="22"/>
          <w:szCs w:val="22"/>
          <w:lang w:val="fr-FR"/>
        </w:rPr>
      </w:pPr>
    </w:p>
    <w:p w14:paraId="3A729AE7" w14:textId="77777777" w:rsidR="00E21739" w:rsidRDefault="001260E5" w:rsidP="0043697F">
      <w:pPr>
        <w:pStyle w:val="CAP-CorrigesQuestions"/>
        <w:numPr>
          <w:ilvl w:val="0"/>
          <w:numId w:val="4"/>
        </w:numPr>
        <w:tabs>
          <w:tab w:val="left" w:pos="284"/>
        </w:tabs>
        <w:spacing w:before="0"/>
        <w:ind w:left="284" w:hanging="284"/>
        <w:jc w:val="both"/>
      </w:pPr>
      <w:r w:rsidRPr="001260E5">
        <w:t>Présentez</w:t>
      </w:r>
      <w:r w:rsidR="00352547" w:rsidRPr="001260E5">
        <w:t xml:space="preserve"> </w:t>
      </w:r>
      <w:r w:rsidR="00421AD6" w:rsidRPr="00421AD6">
        <w:rPr>
          <w:rFonts w:cs="Arial"/>
          <w:color w:val="000000"/>
        </w:rPr>
        <w:t>l’ensemble des activités</w:t>
      </w:r>
      <w:r w:rsidR="00421AD6">
        <w:rPr>
          <w:rFonts w:cs="Arial"/>
          <w:b w:val="0"/>
          <w:color w:val="000000"/>
        </w:rPr>
        <w:t xml:space="preserve"> (</w:t>
      </w:r>
      <w:r w:rsidR="00352547" w:rsidRPr="001260E5">
        <w:t>la liste des tâches</w:t>
      </w:r>
      <w:r w:rsidR="00421AD6">
        <w:t>)</w:t>
      </w:r>
      <w:r w:rsidR="00352547" w:rsidRPr="001260E5">
        <w:t xml:space="preserve"> </w:t>
      </w:r>
      <w:r w:rsidRPr="001260E5">
        <w:rPr>
          <w:rFonts w:cs="Arial"/>
          <w:color w:val="000000"/>
        </w:rPr>
        <w:t xml:space="preserve">que </w:t>
      </w:r>
      <w:r w:rsidR="002355B9">
        <w:rPr>
          <w:rFonts w:cs="Arial"/>
          <w:color w:val="000000"/>
        </w:rPr>
        <w:t>le mana</w:t>
      </w:r>
      <w:r w:rsidRPr="001260E5">
        <w:rPr>
          <w:rFonts w:cs="Arial"/>
          <w:color w:val="000000"/>
        </w:rPr>
        <w:t xml:space="preserve">ger, </w:t>
      </w:r>
      <w:r w:rsidR="0019049C">
        <w:rPr>
          <w:rFonts w:cs="Arial"/>
          <w:color w:val="000000"/>
        </w:rPr>
        <w:t>Michel Baillais</w:t>
      </w:r>
      <w:r w:rsidRPr="001260E5">
        <w:rPr>
          <w:rFonts w:cs="Arial"/>
          <w:color w:val="000000"/>
        </w:rPr>
        <w:t xml:space="preserve"> et</w:t>
      </w:r>
      <w:r w:rsidR="00421AD6">
        <w:rPr>
          <w:rFonts w:cs="Arial"/>
          <w:b w:val="0"/>
          <w:color w:val="000000"/>
        </w:rPr>
        <w:t xml:space="preserve"> </w:t>
      </w:r>
      <w:r w:rsidR="00421AD6" w:rsidRPr="00421AD6">
        <w:rPr>
          <w:rFonts w:cs="Arial"/>
          <w:color w:val="000000"/>
        </w:rPr>
        <w:t>les télévendeurs</w:t>
      </w:r>
      <w:r w:rsidR="00421AD6">
        <w:rPr>
          <w:rFonts w:cs="Arial"/>
          <w:b w:val="0"/>
          <w:color w:val="000000"/>
        </w:rPr>
        <w:t xml:space="preserve"> </w:t>
      </w:r>
      <w:r w:rsidRPr="001260E5">
        <w:rPr>
          <w:rFonts w:cs="Arial"/>
          <w:color w:val="000000"/>
        </w:rPr>
        <w:t xml:space="preserve">auront à effectuer lors de </w:t>
      </w:r>
      <w:r w:rsidR="009C5EE4" w:rsidRPr="009C5EE4">
        <w:t xml:space="preserve">l’opération de </w:t>
      </w:r>
      <w:r w:rsidR="009C5EE4" w:rsidRPr="009C5EE4">
        <w:rPr>
          <w:color w:val="000000"/>
        </w:rPr>
        <w:t>télévente pour le lancement de l’offre de forfaits annuels de téléphonie mobile de</w:t>
      </w:r>
      <w:r w:rsidR="009C5EE4" w:rsidRPr="009C5EE4">
        <w:rPr>
          <w:rFonts w:cs="Arial"/>
          <w:color w:val="000000"/>
        </w:rPr>
        <w:t xml:space="preserve"> FreedoMobile</w:t>
      </w:r>
      <w:r w:rsidRPr="001260E5">
        <w:t xml:space="preserve"> </w:t>
      </w:r>
      <w:r w:rsidR="00352547" w:rsidRPr="001260E5">
        <w:t>avant, pendant et après la campagne</w:t>
      </w:r>
      <w:r w:rsidR="006C11C1">
        <w:t xml:space="preserve"> </w:t>
      </w:r>
      <w:r>
        <w:rPr>
          <w:highlight w:val="lightGray"/>
        </w:rPr>
        <w:t>(Cf. a</w:t>
      </w:r>
      <w:r w:rsidR="006C11C1">
        <w:rPr>
          <w:highlight w:val="lightGray"/>
        </w:rPr>
        <w:t>nnexe</w:t>
      </w:r>
      <w:r w:rsidR="006C11C1" w:rsidRPr="002C7A23">
        <w:rPr>
          <w:highlight w:val="lightGray"/>
        </w:rPr>
        <w:t xml:space="preserve"> </w:t>
      </w:r>
      <w:r>
        <w:rPr>
          <w:highlight w:val="lightGray"/>
        </w:rPr>
        <w:t>5</w:t>
      </w:r>
      <w:r w:rsidR="006C11C1" w:rsidRPr="002C7A23">
        <w:rPr>
          <w:highlight w:val="lightGray"/>
        </w:rPr>
        <w:t>)</w:t>
      </w:r>
      <w:r w:rsidR="00E21739" w:rsidRPr="00537B5D">
        <w:t>.</w:t>
      </w:r>
    </w:p>
    <w:p w14:paraId="59AD66E9" w14:textId="77777777" w:rsidR="0028089A" w:rsidRDefault="00851122" w:rsidP="00FC0D76">
      <w:pPr>
        <w:pStyle w:val="CAP-CorrigesQuestions"/>
        <w:numPr>
          <w:ilvl w:val="0"/>
          <w:numId w:val="0"/>
        </w:numPr>
        <w:tabs>
          <w:tab w:val="left" w:pos="0"/>
        </w:tabs>
        <w:spacing w:before="0"/>
        <w:jc w:val="center"/>
        <w:rPr>
          <w:color w:val="000000"/>
        </w:rPr>
      </w:pPr>
      <w:r>
        <w:br/>
      </w:r>
      <w:r w:rsidR="002E4FE6">
        <w:t>L’opération de vente du</w:t>
      </w:r>
      <w:r w:rsidR="002E4FE6">
        <w:rPr>
          <w:color w:val="000000"/>
          <w:spacing w:val="-8"/>
        </w:rPr>
        <w:t xml:space="preserve"> forfait annuel </w:t>
      </w:r>
      <w:r w:rsidR="002E4FE6" w:rsidRPr="002F0CEA">
        <w:rPr>
          <w:color w:val="000000"/>
        </w:rPr>
        <w:t>de téléphonie mobile</w:t>
      </w:r>
      <w:r w:rsidR="002E4FE6">
        <w:rPr>
          <w:color w:val="000000"/>
        </w:rPr>
        <w:t xml:space="preserve"> </w:t>
      </w:r>
      <w:r w:rsidR="002E4FE6" w:rsidRPr="003071B1">
        <w:rPr>
          <w:color w:val="000000"/>
        </w:rPr>
        <w:t>FreedoMobile</w:t>
      </w:r>
    </w:p>
    <w:tbl>
      <w:tblPr>
        <w:tblW w:w="1076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5846"/>
        <w:gridCol w:w="3107"/>
      </w:tblGrid>
      <w:tr w:rsidR="00A63BD6" w14:paraId="69D79BED" w14:textId="77777777" w:rsidTr="00FC0D76">
        <w:trPr>
          <w:trHeight w:val="252"/>
        </w:trPr>
        <w:tc>
          <w:tcPr>
            <w:tcW w:w="1809" w:type="dxa"/>
            <w:tcBorders>
              <w:top w:val="nil"/>
              <w:left w:val="nil"/>
              <w:bottom w:val="single" w:sz="12" w:space="0" w:color="000000"/>
              <w:right w:val="single" w:sz="12" w:space="0" w:color="000000"/>
            </w:tcBorders>
            <w:shd w:val="clear" w:color="auto" w:fill="auto"/>
          </w:tcPr>
          <w:p w14:paraId="6C51CE0F" w14:textId="77777777" w:rsidR="00A63BD6" w:rsidRDefault="00A63BD6" w:rsidP="00F55C0D">
            <w:pPr>
              <w:pStyle w:val="CAP-CorrigesQuestions"/>
              <w:numPr>
                <w:ilvl w:val="0"/>
                <w:numId w:val="0"/>
              </w:numPr>
              <w:spacing w:before="0"/>
              <w:jc w:val="both"/>
            </w:pPr>
          </w:p>
        </w:tc>
        <w:tc>
          <w:tcPr>
            <w:tcW w:w="5846"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195B185A" w14:textId="77777777" w:rsidR="00A63BD6" w:rsidRDefault="00A63BD6" w:rsidP="00F55C0D">
            <w:pPr>
              <w:pStyle w:val="CAP-CorrigesQuestions"/>
              <w:numPr>
                <w:ilvl w:val="0"/>
                <w:numId w:val="0"/>
              </w:numPr>
              <w:spacing w:before="0"/>
              <w:jc w:val="center"/>
            </w:pPr>
            <w:r>
              <w:t>L</w:t>
            </w:r>
            <w:r w:rsidRPr="00F55C0D">
              <w:rPr>
                <w:rFonts w:cs="Arial"/>
                <w:color w:val="000000"/>
              </w:rPr>
              <w:t>’ensemble des activités</w:t>
            </w:r>
            <w:r w:rsidRPr="00F55C0D">
              <w:rPr>
                <w:rFonts w:cs="Arial"/>
                <w:b w:val="0"/>
                <w:color w:val="000000"/>
              </w:rPr>
              <w:t xml:space="preserve"> (</w:t>
            </w:r>
            <w:r w:rsidRPr="001260E5">
              <w:t>la liste des tâches</w:t>
            </w:r>
            <w:r>
              <w:t>)</w:t>
            </w:r>
            <w:r w:rsidRPr="001260E5">
              <w:t xml:space="preserve"> </w:t>
            </w:r>
            <w:r w:rsidRPr="00F55C0D">
              <w:rPr>
                <w:rFonts w:cs="Arial"/>
                <w:color w:val="000000"/>
              </w:rPr>
              <w:t>à effectuer</w:t>
            </w:r>
          </w:p>
        </w:tc>
        <w:tc>
          <w:tcPr>
            <w:tcW w:w="3107" w:type="dxa"/>
            <w:tcBorders>
              <w:top w:val="single" w:sz="12" w:space="0" w:color="000000"/>
              <w:left w:val="single" w:sz="12" w:space="0" w:color="000000"/>
              <w:bottom w:val="single" w:sz="12" w:space="0" w:color="000000"/>
              <w:right w:val="single" w:sz="12" w:space="0" w:color="000000"/>
            </w:tcBorders>
            <w:shd w:val="clear" w:color="auto" w:fill="F2F2F2"/>
            <w:vAlign w:val="center"/>
          </w:tcPr>
          <w:p w14:paraId="56C1F4C2" w14:textId="77777777" w:rsidR="00A63BD6" w:rsidRDefault="00A63BD6" w:rsidP="00F55C0D">
            <w:pPr>
              <w:pStyle w:val="CAP-CorrigesQuestions"/>
              <w:numPr>
                <w:ilvl w:val="0"/>
                <w:numId w:val="0"/>
              </w:numPr>
              <w:spacing w:before="0"/>
              <w:ind w:left="-74"/>
              <w:jc w:val="center"/>
            </w:pPr>
            <w:r>
              <w:t>Responsables</w:t>
            </w:r>
          </w:p>
        </w:tc>
      </w:tr>
      <w:tr w:rsidR="00A63BD6" w:rsidRPr="00F55C0D" w14:paraId="32C74819" w14:textId="77777777" w:rsidTr="004F3E47">
        <w:trPr>
          <w:trHeight w:val="955"/>
        </w:trPr>
        <w:tc>
          <w:tcPr>
            <w:tcW w:w="1809" w:type="dxa"/>
            <w:vMerge w:val="restart"/>
            <w:tcBorders>
              <w:top w:val="single" w:sz="12" w:space="0" w:color="000000"/>
              <w:left w:val="single" w:sz="12" w:space="0" w:color="000000"/>
              <w:right w:val="single" w:sz="12" w:space="0" w:color="000000"/>
            </w:tcBorders>
            <w:shd w:val="clear" w:color="auto" w:fill="F2F2F2"/>
            <w:vAlign w:val="center"/>
          </w:tcPr>
          <w:p w14:paraId="0F85D10E" w14:textId="77777777" w:rsidR="00A63BD6" w:rsidRDefault="00A63BD6" w:rsidP="00F55C0D">
            <w:pPr>
              <w:pStyle w:val="CAP-CorrigesQuestions"/>
              <w:numPr>
                <w:ilvl w:val="0"/>
                <w:numId w:val="0"/>
              </w:numPr>
              <w:spacing w:before="0"/>
              <w:jc w:val="center"/>
            </w:pPr>
            <w:r>
              <w:t>Avant les 2 semaines de la campagne</w:t>
            </w:r>
          </w:p>
          <w:p w14:paraId="1BB1C687" w14:textId="77777777" w:rsidR="00A63BD6" w:rsidRDefault="00A63BD6" w:rsidP="00F55C0D">
            <w:pPr>
              <w:pStyle w:val="CAP-CorrigesQuestions"/>
              <w:numPr>
                <w:ilvl w:val="0"/>
                <w:numId w:val="0"/>
              </w:numPr>
              <w:spacing w:before="0"/>
              <w:jc w:val="center"/>
            </w:pPr>
            <w:r>
              <w:t>=</w:t>
            </w:r>
          </w:p>
          <w:p w14:paraId="0E19E49D" w14:textId="77777777" w:rsidR="00A63BD6" w:rsidRDefault="00A63BD6" w:rsidP="00F55C0D">
            <w:pPr>
              <w:pStyle w:val="CAP-CorrigesQuestions"/>
              <w:numPr>
                <w:ilvl w:val="0"/>
                <w:numId w:val="0"/>
              </w:numPr>
              <w:spacing w:before="0"/>
              <w:jc w:val="center"/>
            </w:pPr>
            <w:r>
              <w:t>Préparer ou organiser la campagne</w:t>
            </w:r>
          </w:p>
        </w:tc>
        <w:tc>
          <w:tcPr>
            <w:tcW w:w="5846" w:type="dxa"/>
            <w:tcBorders>
              <w:top w:val="single" w:sz="12" w:space="0" w:color="000000"/>
              <w:left w:val="single" w:sz="12" w:space="0" w:color="000000"/>
              <w:bottom w:val="nil"/>
              <w:right w:val="single" w:sz="12" w:space="0" w:color="000000"/>
            </w:tcBorders>
            <w:shd w:val="clear" w:color="auto" w:fill="auto"/>
          </w:tcPr>
          <w:p w14:paraId="12641E06" w14:textId="77777777" w:rsidR="00A63BD6" w:rsidRPr="00DF4E75" w:rsidRDefault="00A63BD6" w:rsidP="005E6541">
            <w:pPr>
              <w:pStyle w:val="CAP-CorrigesQuestions"/>
              <w:numPr>
                <w:ilvl w:val="0"/>
                <w:numId w:val="0"/>
              </w:numPr>
              <w:tabs>
                <w:tab w:val="left" w:pos="318"/>
              </w:tabs>
              <w:spacing w:before="0"/>
              <w:ind w:left="360"/>
            </w:pPr>
          </w:p>
        </w:tc>
        <w:tc>
          <w:tcPr>
            <w:tcW w:w="3107" w:type="dxa"/>
            <w:tcBorders>
              <w:top w:val="single" w:sz="12" w:space="0" w:color="000000"/>
              <w:left w:val="single" w:sz="12" w:space="0" w:color="000000"/>
              <w:bottom w:val="nil"/>
              <w:right w:val="single" w:sz="12" w:space="0" w:color="000000"/>
            </w:tcBorders>
            <w:shd w:val="clear" w:color="auto" w:fill="auto"/>
            <w:vAlign w:val="center"/>
          </w:tcPr>
          <w:p w14:paraId="25E08E7E" w14:textId="77777777" w:rsidR="00A63BD6" w:rsidRPr="00F55C0D" w:rsidRDefault="00A63BD6" w:rsidP="004F3E47">
            <w:pPr>
              <w:pStyle w:val="CAP-CorrigesQuestions"/>
              <w:numPr>
                <w:ilvl w:val="0"/>
                <w:numId w:val="0"/>
              </w:numPr>
              <w:spacing w:before="0"/>
              <w:ind w:left="-74"/>
              <w:jc w:val="center"/>
              <w:rPr>
                <w:color w:val="FF0000"/>
              </w:rPr>
            </w:pPr>
          </w:p>
        </w:tc>
      </w:tr>
      <w:tr w:rsidR="00A63BD6" w:rsidRPr="00F55C0D" w14:paraId="37394303" w14:textId="77777777" w:rsidTr="004F3E47">
        <w:trPr>
          <w:trHeight w:val="420"/>
        </w:trPr>
        <w:tc>
          <w:tcPr>
            <w:tcW w:w="1809" w:type="dxa"/>
            <w:vMerge/>
            <w:tcBorders>
              <w:left w:val="single" w:sz="12" w:space="0" w:color="000000"/>
              <w:right w:val="single" w:sz="12" w:space="0" w:color="000000"/>
            </w:tcBorders>
            <w:shd w:val="clear" w:color="auto" w:fill="F2F2F2"/>
            <w:vAlign w:val="center"/>
          </w:tcPr>
          <w:p w14:paraId="2225B622"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nil"/>
              <w:right w:val="single" w:sz="12" w:space="0" w:color="000000"/>
            </w:tcBorders>
            <w:shd w:val="clear" w:color="auto" w:fill="auto"/>
          </w:tcPr>
          <w:p w14:paraId="1BC90208" w14:textId="77777777" w:rsidR="00A63BD6" w:rsidRPr="00DF4E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nil"/>
              <w:right w:val="single" w:sz="12" w:space="0" w:color="000000"/>
            </w:tcBorders>
            <w:shd w:val="clear" w:color="auto" w:fill="auto"/>
            <w:vAlign w:val="center"/>
          </w:tcPr>
          <w:p w14:paraId="095FB1EB" w14:textId="77777777" w:rsidR="00A63BD6" w:rsidRDefault="00A63BD6" w:rsidP="00F55C0D">
            <w:pPr>
              <w:pStyle w:val="CAP-CorrigesQuestions"/>
              <w:numPr>
                <w:ilvl w:val="0"/>
                <w:numId w:val="0"/>
              </w:numPr>
              <w:spacing w:before="0"/>
              <w:ind w:left="-74"/>
              <w:jc w:val="center"/>
            </w:pPr>
          </w:p>
        </w:tc>
      </w:tr>
      <w:tr w:rsidR="00A63BD6" w:rsidRPr="00F55C0D" w14:paraId="56C08FD6" w14:textId="77777777" w:rsidTr="004F3E47">
        <w:trPr>
          <w:trHeight w:val="696"/>
        </w:trPr>
        <w:tc>
          <w:tcPr>
            <w:tcW w:w="1809" w:type="dxa"/>
            <w:vMerge/>
            <w:tcBorders>
              <w:left w:val="single" w:sz="12" w:space="0" w:color="000000"/>
              <w:right w:val="single" w:sz="12" w:space="0" w:color="000000"/>
            </w:tcBorders>
            <w:shd w:val="clear" w:color="auto" w:fill="F2F2F2"/>
            <w:vAlign w:val="center"/>
          </w:tcPr>
          <w:p w14:paraId="2ACC9E3C"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nil"/>
              <w:right w:val="single" w:sz="12" w:space="0" w:color="000000"/>
            </w:tcBorders>
            <w:shd w:val="clear" w:color="auto" w:fill="auto"/>
          </w:tcPr>
          <w:p w14:paraId="06DF3CF7" w14:textId="77777777" w:rsidR="00A63BD6" w:rsidRPr="00DF4E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nil"/>
              <w:right w:val="single" w:sz="12" w:space="0" w:color="000000"/>
            </w:tcBorders>
            <w:shd w:val="clear" w:color="auto" w:fill="auto"/>
            <w:vAlign w:val="center"/>
          </w:tcPr>
          <w:p w14:paraId="3D32890D" w14:textId="77777777" w:rsidR="00A63BD6" w:rsidRDefault="00A63BD6" w:rsidP="00F55C0D">
            <w:pPr>
              <w:pStyle w:val="CAP-CorrigesQuestions"/>
              <w:numPr>
                <w:ilvl w:val="0"/>
                <w:numId w:val="0"/>
              </w:numPr>
              <w:spacing w:before="0"/>
              <w:ind w:left="-74"/>
              <w:jc w:val="center"/>
            </w:pPr>
          </w:p>
        </w:tc>
      </w:tr>
      <w:tr w:rsidR="00A63BD6" w:rsidRPr="00F55C0D" w14:paraId="4FA8BBC6" w14:textId="77777777" w:rsidTr="004F3E47">
        <w:trPr>
          <w:trHeight w:val="409"/>
        </w:trPr>
        <w:tc>
          <w:tcPr>
            <w:tcW w:w="1809" w:type="dxa"/>
            <w:vMerge/>
            <w:tcBorders>
              <w:left w:val="single" w:sz="12" w:space="0" w:color="000000"/>
              <w:right w:val="single" w:sz="12" w:space="0" w:color="000000"/>
            </w:tcBorders>
            <w:shd w:val="clear" w:color="auto" w:fill="F2F2F2"/>
            <w:vAlign w:val="center"/>
          </w:tcPr>
          <w:p w14:paraId="345AF5F6"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nil"/>
              <w:right w:val="single" w:sz="12" w:space="0" w:color="000000"/>
            </w:tcBorders>
            <w:shd w:val="clear" w:color="auto" w:fill="auto"/>
          </w:tcPr>
          <w:p w14:paraId="209AA374" w14:textId="77777777" w:rsidR="00A63BD6" w:rsidRPr="00DF4E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nil"/>
              <w:right w:val="single" w:sz="12" w:space="0" w:color="000000"/>
            </w:tcBorders>
            <w:shd w:val="clear" w:color="auto" w:fill="auto"/>
            <w:vAlign w:val="center"/>
          </w:tcPr>
          <w:p w14:paraId="677D5EBF" w14:textId="77777777" w:rsidR="00A63BD6" w:rsidRDefault="00A63BD6" w:rsidP="00F55C0D">
            <w:pPr>
              <w:pStyle w:val="CAP-CorrigesQuestions"/>
              <w:numPr>
                <w:ilvl w:val="0"/>
                <w:numId w:val="0"/>
              </w:numPr>
              <w:spacing w:before="0"/>
              <w:ind w:left="-74"/>
              <w:jc w:val="center"/>
            </w:pPr>
          </w:p>
        </w:tc>
      </w:tr>
      <w:tr w:rsidR="00A63BD6" w:rsidRPr="00F55C0D" w14:paraId="52AF2AB6" w14:textId="77777777" w:rsidTr="004F3E47">
        <w:trPr>
          <w:trHeight w:val="982"/>
        </w:trPr>
        <w:tc>
          <w:tcPr>
            <w:tcW w:w="1809" w:type="dxa"/>
            <w:vMerge/>
            <w:tcBorders>
              <w:left w:val="single" w:sz="12" w:space="0" w:color="000000"/>
              <w:right w:val="single" w:sz="12" w:space="0" w:color="000000"/>
            </w:tcBorders>
            <w:shd w:val="clear" w:color="auto" w:fill="F2F2F2"/>
            <w:vAlign w:val="center"/>
          </w:tcPr>
          <w:p w14:paraId="17387479"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nil"/>
              <w:right w:val="single" w:sz="12" w:space="0" w:color="000000"/>
            </w:tcBorders>
            <w:shd w:val="clear" w:color="auto" w:fill="auto"/>
          </w:tcPr>
          <w:p w14:paraId="6BD8FBC1" w14:textId="77777777" w:rsidR="00A63BD6" w:rsidRPr="00DF4E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nil"/>
              <w:right w:val="single" w:sz="12" w:space="0" w:color="000000"/>
            </w:tcBorders>
            <w:shd w:val="clear" w:color="auto" w:fill="auto"/>
            <w:vAlign w:val="center"/>
          </w:tcPr>
          <w:p w14:paraId="7E3F04FC" w14:textId="77777777" w:rsidR="00A63BD6" w:rsidRDefault="00A63BD6" w:rsidP="00F55C0D">
            <w:pPr>
              <w:pStyle w:val="CAP-CorrigesQuestions"/>
              <w:numPr>
                <w:ilvl w:val="0"/>
                <w:numId w:val="0"/>
              </w:numPr>
              <w:spacing w:before="0"/>
              <w:ind w:left="-74"/>
              <w:jc w:val="center"/>
            </w:pPr>
          </w:p>
        </w:tc>
      </w:tr>
      <w:tr w:rsidR="00A63BD6" w:rsidRPr="00F55C0D" w14:paraId="7AC90072" w14:textId="77777777" w:rsidTr="004F3E47">
        <w:trPr>
          <w:trHeight w:val="429"/>
        </w:trPr>
        <w:tc>
          <w:tcPr>
            <w:tcW w:w="1809" w:type="dxa"/>
            <w:vMerge/>
            <w:tcBorders>
              <w:left w:val="single" w:sz="12" w:space="0" w:color="000000"/>
              <w:right w:val="single" w:sz="12" w:space="0" w:color="000000"/>
            </w:tcBorders>
            <w:shd w:val="clear" w:color="auto" w:fill="F2F2F2"/>
            <w:vAlign w:val="center"/>
          </w:tcPr>
          <w:p w14:paraId="25066900"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nil"/>
              <w:right w:val="single" w:sz="12" w:space="0" w:color="000000"/>
            </w:tcBorders>
            <w:shd w:val="clear" w:color="auto" w:fill="auto"/>
          </w:tcPr>
          <w:p w14:paraId="01F6F986" w14:textId="77777777" w:rsidR="00A63BD6" w:rsidRPr="00DF4E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nil"/>
              <w:right w:val="single" w:sz="12" w:space="0" w:color="000000"/>
            </w:tcBorders>
            <w:shd w:val="clear" w:color="auto" w:fill="auto"/>
            <w:vAlign w:val="center"/>
          </w:tcPr>
          <w:p w14:paraId="7ACF38F5" w14:textId="77777777" w:rsidR="00A63BD6" w:rsidRDefault="00A63BD6" w:rsidP="00F55C0D">
            <w:pPr>
              <w:pStyle w:val="CAP-CorrigesQuestions"/>
              <w:numPr>
                <w:ilvl w:val="0"/>
                <w:numId w:val="0"/>
              </w:numPr>
              <w:spacing w:before="0"/>
              <w:ind w:left="-74"/>
              <w:jc w:val="center"/>
            </w:pPr>
          </w:p>
        </w:tc>
      </w:tr>
      <w:tr w:rsidR="00A63BD6" w:rsidRPr="00F55C0D" w14:paraId="41CDE66E" w14:textId="77777777" w:rsidTr="004F3E47">
        <w:tc>
          <w:tcPr>
            <w:tcW w:w="1809" w:type="dxa"/>
            <w:vMerge/>
            <w:tcBorders>
              <w:left w:val="single" w:sz="12" w:space="0" w:color="000000"/>
              <w:right w:val="single" w:sz="12" w:space="0" w:color="000000"/>
            </w:tcBorders>
            <w:shd w:val="clear" w:color="auto" w:fill="F2F2F2"/>
            <w:vAlign w:val="center"/>
          </w:tcPr>
          <w:p w14:paraId="0C23067C"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nil"/>
              <w:right w:val="single" w:sz="12" w:space="0" w:color="000000"/>
            </w:tcBorders>
            <w:shd w:val="clear" w:color="auto" w:fill="auto"/>
          </w:tcPr>
          <w:p w14:paraId="36BC7A45" w14:textId="77777777" w:rsidR="00A63BD6" w:rsidRPr="00DF4E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nil"/>
              <w:right w:val="single" w:sz="12" w:space="0" w:color="000000"/>
            </w:tcBorders>
            <w:shd w:val="clear" w:color="auto" w:fill="auto"/>
            <w:vAlign w:val="center"/>
          </w:tcPr>
          <w:p w14:paraId="77AB7DE2" w14:textId="77777777" w:rsidR="00A63BD6" w:rsidRDefault="00A63BD6" w:rsidP="00F55C0D">
            <w:pPr>
              <w:pStyle w:val="CAP-CorrigesQuestions"/>
              <w:numPr>
                <w:ilvl w:val="0"/>
                <w:numId w:val="0"/>
              </w:numPr>
              <w:spacing w:before="0"/>
              <w:ind w:left="-74"/>
              <w:jc w:val="center"/>
              <w:rPr>
                <w:color w:val="FF0000"/>
              </w:rPr>
            </w:pPr>
          </w:p>
          <w:p w14:paraId="0909389F" w14:textId="77777777" w:rsidR="004F3E47" w:rsidRDefault="004F3E47" w:rsidP="00F55C0D">
            <w:pPr>
              <w:pStyle w:val="CAP-CorrigesQuestions"/>
              <w:numPr>
                <w:ilvl w:val="0"/>
                <w:numId w:val="0"/>
              </w:numPr>
              <w:spacing w:before="0"/>
              <w:ind w:left="-74"/>
              <w:jc w:val="center"/>
            </w:pPr>
          </w:p>
        </w:tc>
      </w:tr>
      <w:tr w:rsidR="00A63BD6" w14:paraId="68A9DDEC" w14:textId="77777777" w:rsidTr="00265514">
        <w:trPr>
          <w:trHeight w:val="50"/>
        </w:trPr>
        <w:tc>
          <w:tcPr>
            <w:tcW w:w="1809" w:type="dxa"/>
            <w:vMerge/>
            <w:tcBorders>
              <w:left w:val="single" w:sz="12" w:space="0" w:color="000000"/>
              <w:bottom w:val="single" w:sz="12" w:space="0" w:color="000000"/>
              <w:right w:val="single" w:sz="12" w:space="0" w:color="000000"/>
            </w:tcBorders>
            <w:shd w:val="clear" w:color="auto" w:fill="F2F2F2"/>
            <w:vAlign w:val="center"/>
          </w:tcPr>
          <w:p w14:paraId="130DEC6B"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single" w:sz="12" w:space="0" w:color="000000"/>
              <w:right w:val="single" w:sz="12" w:space="0" w:color="000000"/>
            </w:tcBorders>
            <w:shd w:val="clear" w:color="auto" w:fill="auto"/>
          </w:tcPr>
          <w:p w14:paraId="18339246" w14:textId="77777777" w:rsidR="00A63BD6" w:rsidRPr="00DF4E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single" w:sz="12" w:space="0" w:color="000000"/>
              <w:right w:val="single" w:sz="12" w:space="0" w:color="000000"/>
            </w:tcBorders>
            <w:shd w:val="clear" w:color="auto" w:fill="auto"/>
            <w:vAlign w:val="center"/>
          </w:tcPr>
          <w:p w14:paraId="0D7F5343" w14:textId="77777777" w:rsidR="00A63BD6" w:rsidRDefault="00A63BD6" w:rsidP="00F55C0D">
            <w:pPr>
              <w:pStyle w:val="CAP-CorrigesQuestions"/>
              <w:numPr>
                <w:ilvl w:val="0"/>
                <w:numId w:val="0"/>
              </w:numPr>
              <w:spacing w:before="0"/>
              <w:ind w:left="-74"/>
              <w:jc w:val="center"/>
            </w:pPr>
          </w:p>
        </w:tc>
      </w:tr>
      <w:tr w:rsidR="00A63BD6" w14:paraId="1F742273" w14:textId="77777777" w:rsidTr="00DF4E75">
        <w:trPr>
          <w:trHeight w:val="416"/>
        </w:trPr>
        <w:tc>
          <w:tcPr>
            <w:tcW w:w="1809" w:type="dxa"/>
            <w:vMerge w:val="restart"/>
            <w:tcBorders>
              <w:top w:val="single" w:sz="12" w:space="0" w:color="000000"/>
              <w:left w:val="single" w:sz="12" w:space="0" w:color="000000"/>
              <w:right w:val="single" w:sz="12" w:space="0" w:color="000000"/>
            </w:tcBorders>
            <w:shd w:val="clear" w:color="auto" w:fill="F2F2F2"/>
            <w:vAlign w:val="center"/>
          </w:tcPr>
          <w:p w14:paraId="57B3837F" w14:textId="77777777" w:rsidR="00A63BD6" w:rsidRDefault="00A63BD6" w:rsidP="00F55C0D">
            <w:pPr>
              <w:pStyle w:val="CAP-CorrigesQuestions"/>
              <w:numPr>
                <w:ilvl w:val="0"/>
                <w:numId w:val="0"/>
              </w:numPr>
              <w:spacing w:before="0"/>
              <w:jc w:val="center"/>
            </w:pPr>
            <w:r>
              <w:t>Pendant les 2 semaines de la campagne</w:t>
            </w:r>
          </w:p>
          <w:p w14:paraId="1CC87408" w14:textId="77777777" w:rsidR="00A63BD6" w:rsidRDefault="00A63BD6" w:rsidP="00F55C0D">
            <w:pPr>
              <w:pStyle w:val="CAP-CorrigesQuestions"/>
              <w:numPr>
                <w:ilvl w:val="0"/>
                <w:numId w:val="0"/>
              </w:numPr>
              <w:spacing w:before="0"/>
              <w:jc w:val="center"/>
            </w:pPr>
            <w:r>
              <w:t>=</w:t>
            </w:r>
          </w:p>
          <w:p w14:paraId="51182907" w14:textId="77777777" w:rsidR="00A63BD6" w:rsidRDefault="00A63BD6" w:rsidP="00F55C0D">
            <w:pPr>
              <w:pStyle w:val="CAP-CorrigesQuestions"/>
              <w:numPr>
                <w:ilvl w:val="0"/>
                <w:numId w:val="0"/>
              </w:numPr>
              <w:spacing w:before="0"/>
              <w:jc w:val="center"/>
            </w:pPr>
            <w:r>
              <w:t>Vendre</w:t>
            </w:r>
          </w:p>
        </w:tc>
        <w:tc>
          <w:tcPr>
            <w:tcW w:w="5846" w:type="dxa"/>
            <w:tcBorders>
              <w:top w:val="single" w:sz="12" w:space="0" w:color="000000"/>
              <w:left w:val="single" w:sz="12" w:space="0" w:color="000000"/>
              <w:bottom w:val="nil"/>
              <w:right w:val="single" w:sz="12" w:space="0" w:color="000000"/>
            </w:tcBorders>
            <w:shd w:val="clear" w:color="auto" w:fill="auto"/>
          </w:tcPr>
          <w:p w14:paraId="26EACE62" w14:textId="77777777" w:rsidR="00A63BD6" w:rsidRPr="00993775" w:rsidRDefault="00A63BD6" w:rsidP="005E6541">
            <w:pPr>
              <w:pStyle w:val="CAP-CorrigesQuestions"/>
              <w:numPr>
                <w:ilvl w:val="0"/>
                <w:numId w:val="0"/>
              </w:numPr>
              <w:tabs>
                <w:tab w:val="left" w:pos="318"/>
              </w:tabs>
              <w:spacing w:before="0"/>
              <w:ind w:left="360"/>
              <w:rPr>
                <w:b w:val="0"/>
              </w:rPr>
            </w:pPr>
          </w:p>
        </w:tc>
        <w:tc>
          <w:tcPr>
            <w:tcW w:w="3107" w:type="dxa"/>
            <w:tcBorders>
              <w:top w:val="single" w:sz="12" w:space="0" w:color="000000"/>
              <w:left w:val="single" w:sz="12" w:space="0" w:color="000000"/>
              <w:bottom w:val="nil"/>
              <w:right w:val="single" w:sz="12" w:space="0" w:color="000000"/>
            </w:tcBorders>
            <w:shd w:val="clear" w:color="auto" w:fill="auto"/>
            <w:vAlign w:val="center"/>
          </w:tcPr>
          <w:p w14:paraId="18FC3B1A" w14:textId="77777777" w:rsidR="00A63BD6" w:rsidRDefault="00A63BD6" w:rsidP="00F55C0D">
            <w:pPr>
              <w:pStyle w:val="CAP-CorrigesQuestions"/>
              <w:numPr>
                <w:ilvl w:val="0"/>
                <w:numId w:val="0"/>
              </w:numPr>
              <w:spacing w:before="0"/>
              <w:ind w:left="-74"/>
              <w:jc w:val="center"/>
            </w:pPr>
          </w:p>
        </w:tc>
      </w:tr>
      <w:tr w:rsidR="00A63BD6" w14:paraId="3B288AFF" w14:textId="77777777" w:rsidTr="00DF4E75">
        <w:trPr>
          <w:trHeight w:val="570"/>
        </w:trPr>
        <w:tc>
          <w:tcPr>
            <w:tcW w:w="1809" w:type="dxa"/>
            <w:vMerge/>
            <w:tcBorders>
              <w:left w:val="single" w:sz="12" w:space="0" w:color="000000"/>
              <w:right w:val="single" w:sz="12" w:space="0" w:color="000000"/>
            </w:tcBorders>
            <w:shd w:val="clear" w:color="auto" w:fill="F2F2F2"/>
            <w:vAlign w:val="center"/>
          </w:tcPr>
          <w:p w14:paraId="455A4CA0"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nil"/>
              <w:right w:val="single" w:sz="12" w:space="0" w:color="000000"/>
            </w:tcBorders>
            <w:shd w:val="clear" w:color="auto" w:fill="auto"/>
          </w:tcPr>
          <w:p w14:paraId="343A6E77" w14:textId="77777777" w:rsidR="00A63BD6" w:rsidRPr="009937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nil"/>
              <w:right w:val="single" w:sz="12" w:space="0" w:color="000000"/>
            </w:tcBorders>
            <w:shd w:val="clear" w:color="auto" w:fill="auto"/>
            <w:vAlign w:val="center"/>
          </w:tcPr>
          <w:p w14:paraId="40ACAAFD" w14:textId="77777777" w:rsidR="00A63BD6" w:rsidRPr="00F55C0D" w:rsidRDefault="00A63BD6" w:rsidP="00F55C0D">
            <w:pPr>
              <w:pStyle w:val="CAP-CorrigesQuestions"/>
              <w:numPr>
                <w:ilvl w:val="0"/>
                <w:numId w:val="0"/>
              </w:numPr>
              <w:spacing w:before="0"/>
              <w:ind w:left="-74"/>
              <w:jc w:val="center"/>
              <w:rPr>
                <w:color w:val="FF0000"/>
              </w:rPr>
            </w:pPr>
          </w:p>
        </w:tc>
      </w:tr>
      <w:tr w:rsidR="00A63BD6" w14:paraId="2234A448" w14:textId="77777777" w:rsidTr="00DF4E75">
        <w:trPr>
          <w:trHeight w:val="692"/>
        </w:trPr>
        <w:tc>
          <w:tcPr>
            <w:tcW w:w="1809" w:type="dxa"/>
            <w:vMerge/>
            <w:tcBorders>
              <w:left w:val="single" w:sz="12" w:space="0" w:color="000000"/>
              <w:right w:val="single" w:sz="12" w:space="0" w:color="000000"/>
            </w:tcBorders>
            <w:shd w:val="clear" w:color="auto" w:fill="F2F2F2"/>
            <w:vAlign w:val="center"/>
          </w:tcPr>
          <w:p w14:paraId="1D691F5F"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nil"/>
              <w:right w:val="single" w:sz="12" w:space="0" w:color="000000"/>
            </w:tcBorders>
            <w:shd w:val="clear" w:color="auto" w:fill="auto"/>
          </w:tcPr>
          <w:p w14:paraId="64E544F8" w14:textId="77777777" w:rsidR="00A63BD6" w:rsidRPr="009937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nil"/>
              <w:right w:val="single" w:sz="12" w:space="0" w:color="000000"/>
            </w:tcBorders>
            <w:shd w:val="clear" w:color="auto" w:fill="auto"/>
            <w:vAlign w:val="center"/>
          </w:tcPr>
          <w:p w14:paraId="4A93C68B" w14:textId="77777777" w:rsidR="00A63BD6" w:rsidRPr="00F55C0D" w:rsidRDefault="00A63BD6" w:rsidP="00F55C0D">
            <w:pPr>
              <w:pStyle w:val="CAP-CorrigesQuestions"/>
              <w:numPr>
                <w:ilvl w:val="0"/>
                <w:numId w:val="0"/>
              </w:numPr>
              <w:spacing w:before="0"/>
              <w:ind w:left="-74"/>
              <w:jc w:val="center"/>
              <w:rPr>
                <w:color w:val="FF0000"/>
              </w:rPr>
            </w:pPr>
          </w:p>
        </w:tc>
      </w:tr>
      <w:tr w:rsidR="00A63BD6" w14:paraId="3C87B806" w14:textId="77777777" w:rsidTr="00DF4E75">
        <w:trPr>
          <w:trHeight w:val="703"/>
        </w:trPr>
        <w:tc>
          <w:tcPr>
            <w:tcW w:w="1809" w:type="dxa"/>
            <w:vMerge/>
            <w:tcBorders>
              <w:left w:val="single" w:sz="12" w:space="0" w:color="000000"/>
              <w:right w:val="single" w:sz="12" w:space="0" w:color="000000"/>
            </w:tcBorders>
            <w:shd w:val="clear" w:color="auto" w:fill="F2F2F2"/>
            <w:vAlign w:val="center"/>
          </w:tcPr>
          <w:p w14:paraId="588F1334"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nil"/>
              <w:right w:val="single" w:sz="12" w:space="0" w:color="000000"/>
            </w:tcBorders>
            <w:shd w:val="clear" w:color="auto" w:fill="auto"/>
          </w:tcPr>
          <w:p w14:paraId="03E0A2D0" w14:textId="77777777" w:rsidR="00A63BD6" w:rsidRPr="009937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nil"/>
              <w:right w:val="single" w:sz="12" w:space="0" w:color="000000"/>
            </w:tcBorders>
            <w:shd w:val="clear" w:color="auto" w:fill="auto"/>
            <w:vAlign w:val="center"/>
          </w:tcPr>
          <w:p w14:paraId="5BD2AEC6" w14:textId="77777777" w:rsidR="00A63BD6" w:rsidRDefault="00A63BD6" w:rsidP="00F55C0D">
            <w:pPr>
              <w:pStyle w:val="CAP-CorrigesQuestions"/>
              <w:numPr>
                <w:ilvl w:val="0"/>
                <w:numId w:val="0"/>
              </w:numPr>
              <w:spacing w:before="0"/>
              <w:ind w:left="-74"/>
              <w:jc w:val="center"/>
            </w:pPr>
          </w:p>
        </w:tc>
      </w:tr>
      <w:tr w:rsidR="00A63BD6" w14:paraId="2F66CD3B" w14:textId="77777777" w:rsidTr="00DF4E75">
        <w:trPr>
          <w:trHeight w:val="415"/>
        </w:trPr>
        <w:tc>
          <w:tcPr>
            <w:tcW w:w="1809" w:type="dxa"/>
            <w:vMerge/>
            <w:tcBorders>
              <w:left w:val="single" w:sz="12" w:space="0" w:color="000000"/>
              <w:right w:val="single" w:sz="12" w:space="0" w:color="000000"/>
            </w:tcBorders>
            <w:shd w:val="clear" w:color="auto" w:fill="F2F2F2"/>
            <w:vAlign w:val="center"/>
          </w:tcPr>
          <w:p w14:paraId="3DAB8CB4"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nil"/>
              <w:right w:val="single" w:sz="12" w:space="0" w:color="000000"/>
            </w:tcBorders>
            <w:shd w:val="clear" w:color="auto" w:fill="auto"/>
          </w:tcPr>
          <w:p w14:paraId="7941BD03" w14:textId="77777777" w:rsidR="00A63BD6" w:rsidRPr="009937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nil"/>
              <w:right w:val="single" w:sz="12" w:space="0" w:color="000000"/>
            </w:tcBorders>
            <w:shd w:val="clear" w:color="auto" w:fill="auto"/>
            <w:vAlign w:val="center"/>
          </w:tcPr>
          <w:p w14:paraId="69FD244F" w14:textId="77777777" w:rsidR="00A63BD6" w:rsidRDefault="00A63BD6" w:rsidP="00F55C0D">
            <w:pPr>
              <w:pStyle w:val="CAP-CorrigesQuestions"/>
              <w:numPr>
                <w:ilvl w:val="0"/>
                <w:numId w:val="0"/>
              </w:numPr>
              <w:spacing w:before="0"/>
              <w:ind w:left="-74"/>
              <w:jc w:val="center"/>
            </w:pPr>
          </w:p>
        </w:tc>
      </w:tr>
      <w:tr w:rsidR="00A63BD6" w14:paraId="736FE02A" w14:textId="77777777" w:rsidTr="00B43881">
        <w:trPr>
          <w:trHeight w:val="528"/>
        </w:trPr>
        <w:tc>
          <w:tcPr>
            <w:tcW w:w="1809" w:type="dxa"/>
            <w:vMerge/>
            <w:tcBorders>
              <w:left w:val="single" w:sz="12" w:space="0" w:color="000000"/>
              <w:bottom w:val="single" w:sz="12" w:space="0" w:color="000000"/>
              <w:right w:val="single" w:sz="12" w:space="0" w:color="000000"/>
            </w:tcBorders>
            <w:shd w:val="clear" w:color="auto" w:fill="F2F2F2"/>
            <w:vAlign w:val="center"/>
          </w:tcPr>
          <w:p w14:paraId="15DC24CE" w14:textId="77777777" w:rsidR="00A63BD6" w:rsidRDefault="00A63BD6" w:rsidP="00F55C0D">
            <w:pPr>
              <w:pStyle w:val="CAP-CorrigesQuestions"/>
              <w:numPr>
                <w:ilvl w:val="0"/>
                <w:numId w:val="0"/>
              </w:numPr>
              <w:spacing w:before="0"/>
              <w:jc w:val="center"/>
            </w:pPr>
          </w:p>
        </w:tc>
        <w:tc>
          <w:tcPr>
            <w:tcW w:w="5846" w:type="dxa"/>
            <w:tcBorders>
              <w:top w:val="nil"/>
              <w:left w:val="single" w:sz="12" w:space="0" w:color="000000"/>
              <w:bottom w:val="single" w:sz="12" w:space="0" w:color="000000"/>
              <w:right w:val="single" w:sz="12" w:space="0" w:color="000000"/>
            </w:tcBorders>
            <w:shd w:val="clear" w:color="auto" w:fill="auto"/>
          </w:tcPr>
          <w:p w14:paraId="397CBA8B" w14:textId="77777777" w:rsidR="00A63BD6" w:rsidRPr="00993775" w:rsidRDefault="00A63BD6" w:rsidP="00993775">
            <w:pPr>
              <w:pStyle w:val="CAP-CorrigesQuestions"/>
              <w:numPr>
                <w:ilvl w:val="0"/>
                <w:numId w:val="0"/>
              </w:numPr>
              <w:tabs>
                <w:tab w:val="left" w:pos="318"/>
              </w:tabs>
              <w:spacing w:before="0"/>
              <w:rPr>
                <w:b w:val="0"/>
              </w:rPr>
            </w:pPr>
          </w:p>
        </w:tc>
        <w:tc>
          <w:tcPr>
            <w:tcW w:w="3107" w:type="dxa"/>
            <w:tcBorders>
              <w:top w:val="nil"/>
              <w:left w:val="single" w:sz="12" w:space="0" w:color="000000"/>
              <w:bottom w:val="single" w:sz="12" w:space="0" w:color="000000"/>
              <w:right w:val="single" w:sz="12" w:space="0" w:color="000000"/>
            </w:tcBorders>
            <w:shd w:val="clear" w:color="auto" w:fill="auto"/>
            <w:vAlign w:val="center"/>
          </w:tcPr>
          <w:p w14:paraId="010D39D2" w14:textId="77777777" w:rsidR="00A63BD6" w:rsidRDefault="00A63BD6" w:rsidP="00F55C0D">
            <w:pPr>
              <w:pStyle w:val="CAP-CorrigesQuestions"/>
              <w:numPr>
                <w:ilvl w:val="0"/>
                <w:numId w:val="0"/>
              </w:numPr>
              <w:spacing w:before="0"/>
              <w:ind w:left="-74"/>
              <w:jc w:val="center"/>
            </w:pPr>
          </w:p>
        </w:tc>
      </w:tr>
      <w:tr w:rsidR="00A63BD6" w14:paraId="724EC8F9" w14:textId="77777777" w:rsidTr="00B43881">
        <w:trPr>
          <w:trHeight w:val="30"/>
        </w:trPr>
        <w:tc>
          <w:tcPr>
            <w:tcW w:w="1809" w:type="dxa"/>
            <w:vMerge w:val="restart"/>
            <w:tcBorders>
              <w:top w:val="single" w:sz="12" w:space="0" w:color="000000"/>
              <w:left w:val="single" w:sz="12" w:space="0" w:color="000000"/>
              <w:right w:val="single" w:sz="12" w:space="0" w:color="000000"/>
            </w:tcBorders>
            <w:shd w:val="clear" w:color="auto" w:fill="F2F2F2"/>
            <w:vAlign w:val="center"/>
          </w:tcPr>
          <w:p w14:paraId="25F791EA" w14:textId="77777777" w:rsidR="00A63BD6" w:rsidRDefault="00A63BD6" w:rsidP="00F55C0D">
            <w:pPr>
              <w:pStyle w:val="CAP-CorrigesQuestions"/>
              <w:numPr>
                <w:ilvl w:val="0"/>
                <w:numId w:val="0"/>
              </w:numPr>
              <w:spacing w:before="0"/>
              <w:jc w:val="center"/>
            </w:pPr>
            <w:r>
              <w:t>Après les 2 semaines de la campagne</w:t>
            </w:r>
          </w:p>
          <w:p w14:paraId="25A5772E" w14:textId="77777777" w:rsidR="00A63BD6" w:rsidRDefault="00A63BD6" w:rsidP="00F55C0D">
            <w:pPr>
              <w:pStyle w:val="CAP-CorrigesQuestions"/>
              <w:numPr>
                <w:ilvl w:val="0"/>
                <w:numId w:val="0"/>
              </w:numPr>
              <w:spacing w:before="0"/>
              <w:jc w:val="center"/>
            </w:pPr>
            <w:r>
              <w:t>=</w:t>
            </w:r>
          </w:p>
          <w:p w14:paraId="57D9E9E4" w14:textId="77777777" w:rsidR="00A63BD6" w:rsidRDefault="00A63BD6" w:rsidP="00F55C0D">
            <w:pPr>
              <w:pStyle w:val="CAP-CorrigesQuestions"/>
              <w:numPr>
                <w:ilvl w:val="0"/>
                <w:numId w:val="0"/>
              </w:numPr>
              <w:spacing w:before="0"/>
              <w:jc w:val="center"/>
            </w:pPr>
            <w:r>
              <w:t>Le bilan</w:t>
            </w:r>
          </w:p>
        </w:tc>
        <w:tc>
          <w:tcPr>
            <w:tcW w:w="5846" w:type="dxa"/>
            <w:tcBorders>
              <w:top w:val="single" w:sz="12" w:space="0" w:color="000000"/>
              <w:left w:val="single" w:sz="12" w:space="0" w:color="000000"/>
              <w:bottom w:val="nil"/>
              <w:right w:val="single" w:sz="12" w:space="0" w:color="000000"/>
            </w:tcBorders>
            <w:shd w:val="clear" w:color="auto" w:fill="auto"/>
          </w:tcPr>
          <w:p w14:paraId="5DEEA2EC" w14:textId="77777777" w:rsidR="00A63BD6" w:rsidRPr="00993775" w:rsidRDefault="00A63BD6" w:rsidP="005E6541">
            <w:pPr>
              <w:pStyle w:val="CAP-CorrigesQuestions"/>
              <w:numPr>
                <w:ilvl w:val="0"/>
                <w:numId w:val="0"/>
              </w:numPr>
              <w:tabs>
                <w:tab w:val="left" w:pos="318"/>
              </w:tabs>
              <w:spacing w:before="0"/>
              <w:ind w:left="360"/>
              <w:rPr>
                <w:b w:val="0"/>
              </w:rPr>
            </w:pPr>
          </w:p>
        </w:tc>
        <w:tc>
          <w:tcPr>
            <w:tcW w:w="3107" w:type="dxa"/>
            <w:tcBorders>
              <w:top w:val="single" w:sz="12" w:space="0" w:color="000000"/>
              <w:left w:val="single" w:sz="12" w:space="0" w:color="000000"/>
              <w:bottom w:val="nil"/>
              <w:right w:val="single" w:sz="12" w:space="0" w:color="000000"/>
            </w:tcBorders>
            <w:shd w:val="clear" w:color="auto" w:fill="auto"/>
            <w:vAlign w:val="center"/>
          </w:tcPr>
          <w:p w14:paraId="26ED226F" w14:textId="77777777" w:rsidR="00A63BD6" w:rsidRDefault="00A63BD6" w:rsidP="00F55C0D">
            <w:pPr>
              <w:pStyle w:val="CAP-CorrigesQuestions"/>
              <w:numPr>
                <w:ilvl w:val="0"/>
                <w:numId w:val="0"/>
              </w:numPr>
              <w:spacing w:before="0"/>
              <w:ind w:left="-74"/>
              <w:jc w:val="center"/>
            </w:pPr>
          </w:p>
        </w:tc>
      </w:tr>
      <w:tr w:rsidR="00A63BD6" w:rsidRPr="00F55C0D" w14:paraId="4314CFD3" w14:textId="77777777" w:rsidTr="00DF4E75">
        <w:trPr>
          <w:trHeight w:val="694"/>
        </w:trPr>
        <w:tc>
          <w:tcPr>
            <w:tcW w:w="1809" w:type="dxa"/>
            <w:vMerge/>
            <w:tcBorders>
              <w:left w:val="single" w:sz="12" w:space="0" w:color="000000"/>
              <w:right w:val="single" w:sz="12" w:space="0" w:color="000000"/>
            </w:tcBorders>
            <w:shd w:val="clear" w:color="auto" w:fill="F2F2F2"/>
          </w:tcPr>
          <w:p w14:paraId="5380F1B1" w14:textId="77777777" w:rsidR="00A63BD6" w:rsidRDefault="00A63BD6" w:rsidP="00F55C0D">
            <w:pPr>
              <w:pStyle w:val="CAP-CorrigesQuestions"/>
              <w:numPr>
                <w:ilvl w:val="0"/>
                <w:numId w:val="0"/>
              </w:numPr>
              <w:spacing w:before="0"/>
              <w:jc w:val="both"/>
            </w:pPr>
          </w:p>
        </w:tc>
        <w:tc>
          <w:tcPr>
            <w:tcW w:w="5846" w:type="dxa"/>
            <w:tcBorders>
              <w:top w:val="nil"/>
              <w:left w:val="single" w:sz="12" w:space="0" w:color="000000"/>
              <w:bottom w:val="nil"/>
              <w:right w:val="single" w:sz="12" w:space="0" w:color="000000"/>
            </w:tcBorders>
            <w:shd w:val="clear" w:color="auto" w:fill="auto"/>
          </w:tcPr>
          <w:p w14:paraId="14C4E93F" w14:textId="77777777" w:rsidR="00A63BD6" w:rsidRPr="00993775" w:rsidRDefault="00A63BD6" w:rsidP="00B43881">
            <w:pPr>
              <w:pStyle w:val="CAP-CorrigesQuestions"/>
              <w:numPr>
                <w:ilvl w:val="0"/>
                <w:numId w:val="0"/>
              </w:numPr>
              <w:tabs>
                <w:tab w:val="left" w:pos="318"/>
              </w:tabs>
              <w:spacing w:before="0"/>
              <w:ind w:left="318"/>
              <w:rPr>
                <w:b w:val="0"/>
              </w:rPr>
            </w:pPr>
          </w:p>
        </w:tc>
        <w:tc>
          <w:tcPr>
            <w:tcW w:w="3107" w:type="dxa"/>
            <w:tcBorders>
              <w:top w:val="nil"/>
              <w:left w:val="single" w:sz="12" w:space="0" w:color="000000"/>
              <w:bottom w:val="nil"/>
              <w:right w:val="single" w:sz="12" w:space="0" w:color="000000"/>
            </w:tcBorders>
            <w:shd w:val="clear" w:color="auto" w:fill="auto"/>
            <w:vAlign w:val="center"/>
          </w:tcPr>
          <w:p w14:paraId="6134D679" w14:textId="77777777" w:rsidR="00A63BD6" w:rsidRDefault="00A63BD6" w:rsidP="00F55C0D">
            <w:pPr>
              <w:pStyle w:val="CAP-CorrigesQuestions"/>
              <w:numPr>
                <w:ilvl w:val="0"/>
                <w:numId w:val="0"/>
              </w:numPr>
              <w:spacing w:before="0"/>
              <w:ind w:left="-74"/>
              <w:jc w:val="center"/>
            </w:pPr>
          </w:p>
        </w:tc>
      </w:tr>
      <w:tr w:rsidR="00A63BD6" w14:paraId="173868BB" w14:textId="77777777" w:rsidTr="00DF4E75">
        <w:trPr>
          <w:trHeight w:val="832"/>
        </w:trPr>
        <w:tc>
          <w:tcPr>
            <w:tcW w:w="1809" w:type="dxa"/>
            <w:vMerge/>
            <w:tcBorders>
              <w:left w:val="single" w:sz="12" w:space="0" w:color="000000"/>
              <w:bottom w:val="single" w:sz="12" w:space="0" w:color="000000"/>
              <w:right w:val="single" w:sz="12" w:space="0" w:color="000000"/>
            </w:tcBorders>
            <w:shd w:val="clear" w:color="auto" w:fill="F2F2F2"/>
          </w:tcPr>
          <w:p w14:paraId="1075B2C3" w14:textId="77777777" w:rsidR="00A63BD6" w:rsidRDefault="00A63BD6" w:rsidP="00F55C0D">
            <w:pPr>
              <w:pStyle w:val="CAP-CorrigesQuestions"/>
              <w:numPr>
                <w:ilvl w:val="0"/>
                <w:numId w:val="0"/>
              </w:numPr>
              <w:spacing w:before="0"/>
              <w:jc w:val="both"/>
            </w:pPr>
          </w:p>
        </w:tc>
        <w:tc>
          <w:tcPr>
            <w:tcW w:w="5846" w:type="dxa"/>
            <w:tcBorders>
              <w:top w:val="nil"/>
              <w:left w:val="single" w:sz="12" w:space="0" w:color="000000"/>
              <w:bottom w:val="single" w:sz="12" w:space="0" w:color="000000"/>
              <w:right w:val="single" w:sz="12" w:space="0" w:color="000000"/>
            </w:tcBorders>
            <w:shd w:val="clear" w:color="auto" w:fill="auto"/>
          </w:tcPr>
          <w:p w14:paraId="0E57A5E7" w14:textId="77777777" w:rsidR="00A63BD6" w:rsidRPr="00993775" w:rsidRDefault="00A63BD6" w:rsidP="00B43881">
            <w:pPr>
              <w:pStyle w:val="CAP-CorrigesQuestions"/>
              <w:numPr>
                <w:ilvl w:val="0"/>
                <w:numId w:val="0"/>
              </w:numPr>
              <w:tabs>
                <w:tab w:val="left" w:pos="318"/>
              </w:tabs>
              <w:spacing w:before="0"/>
              <w:rPr>
                <w:b w:val="0"/>
              </w:rPr>
            </w:pPr>
          </w:p>
        </w:tc>
        <w:tc>
          <w:tcPr>
            <w:tcW w:w="3107" w:type="dxa"/>
            <w:tcBorders>
              <w:top w:val="nil"/>
              <w:left w:val="single" w:sz="12" w:space="0" w:color="000000"/>
              <w:bottom w:val="single" w:sz="12" w:space="0" w:color="000000"/>
              <w:right w:val="single" w:sz="12" w:space="0" w:color="000000"/>
            </w:tcBorders>
            <w:shd w:val="clear" w:color="auto" w:fill="auto"/>
            <w:vAlign w:val="center"/>
          </w:tcPr>
          <w:p w14:paraId="53845832" w14:textId="77777777" w:rsidR="00A63BD6" w:rsidRDefault="00A63BD6" w:rsidP="00F55C0D">
            <w:pPr>
              <w:pStyle w:val="CAP-CorrigesQuestions"/>
              <w:numPr>
                <w:ilvl w:val="0"/>
                <w:numId w:val="0"/>
              </w:numPr>
              <w:spacing w:before="0"/>
              <w:ind w:left="-74"/>
              <w:jc w:val="center"/>
            </w:pPr>
          </w:p>
        </w:tc>
      </w:tr>
    </w:tbl>
    <w:p w14:paraId="6A169D5B" w14:textId="77777777" w:rsidR="00F26064" w:rsidRDefault="00F26064" w:rsidP="00EF0581">
      <w:pPr>
        <w:pStyle w:val="CAP-CorrigesQuestions"/>
        <w:numPr>
          <w:ilvl w:val="0"/>
          <w:numId w:val="0"/>
        </w:numPr>
        <w:spacing w:before="0"/>
        <w:jc w:val="both"/>
      </w:pPr>
    </w:p>
    <w:p w14:paraId="009F9A95" w14:textId="77777777" w:rsidR="00DE5D21" w:rsidRDefault="00DE5D21" w:rsidP="00EF0581">
      <w:pPr>
        <w:pStyle w:val="CAP-CorrigesQuestions"/>
        <w:numPr>
          <w:ilvl w:val="0"/>
          <w:numId w:val="0"/>
        </w:numPr>
        <w:spacing w:before="0"/>
        <w:jc w:val="both"/>
      </w:pPr>
    </w:p>
    <w:p w14:paraId="05F9F689" w14:textId="77777777" w:rsidR="00F26064" w:rsidRPr="00F26064" w:rsidRDefault="00F26064" w:rsidP="00B43881">
      <w:pPr>
        <w:pStyle w:val="CAP-CorrigesTitre3"/>
        <w:numPr>
          <w:ilvl w:val="0"/>
          <w:numId w:val="37"/>
        </w:numPr>
        <w:tabs>
          <w:tab w:val="left" w:pos="567"/>
        </w:tabs>
        <w:spacing w:before="0" w:after="0"/>
        <w:outlineLvl w:val="0"/>
        <w:rPr>
          <w:rFonts w:ascii="Calibri" w:hAnsi="Calibri"/>
          <w:u w:val="single"/>
        </w:rPr>
      </w:pPr>
      <w:r w:rsidRPr="00F26064">
        <w:rPr>
          <w:rFonts w:ascii="Calibri" w:hAnsi="Calibri"/>
          <w:u w:val="single"/>
        </w:rPr>
        <w:lastRenderedPageBreak/>
        <w:t>RECRUTER DES TELEACTEURS</w:t>
      </w:r>
    </w:p>
    <w:p w14:paraId="6173A648" w14:textId="77777777" w:rsidR="00F26064" w:rsidRDefault="00F26064" w:rsidP="00EF0581">
      <w:pPr>
        <w:pStyle w:val="CAP-CorrigesQuestions"/>
        <w:numPr>
          <w:ilvl w:val="0"/>
          <w:numId w:val="0"/>
        </w:numPr>
        <w:spacing w:before="0"/>
        <w:jc w:val="both"/>
      </w:pPr>
    </w:p>
    <w:p w14:paraId="2CBF0C8E" w14:textId="77777777" w:rsidR="009F42B0" w:rsidRDefault="009F42B0" w:rsidP="005E6541">
      <w:pPr>
        <w:pStyle w:val="CorrigNDRCFoucher"/>
        <w:spacing w:line="240" w:lineRule="auto"/>
        <w:jc w:val="both"/>
      </w:pPr>
      <w:bookmarkStart w:id="0" w:name="_Hlk67168311"/>
      <w:r>
        <w:t>Le recrutement doit se faire dans le respect des règles précisant les droits et devoirs des recruteurs et des candidats : Code du travail, conventions collectives, règlement intérieur de l’entreprise, etc.</w:t>
      </w:r>
    </w:p>
    <w:p w14:paraId="3851697F" w14:textId="77777777" w:rsidR="009F42B0" w:rsidRDefault="009F42B0" w:rsidP="005E6541">
      <w:pPr>
        <w:pStyle w:val="CorrigNDRCFoucher"/>
        <w:spacing w:line="240" w:lineRule="auto"/>
        <w:jc w:val="both"/>
      </w:pPr>
      <w:r>
        <w:t>La législation du travail à laquelle il faut se conformer durant le recrutement porte essentiellement sur la discrimination à l’embauche, la période d’essai, le cas des mineurs, la situation des personnes porteuses de handicap, les modalités des différents contrats de travail.</w:t>
      </w:r>
    </w:p>
    <w:p w14:paraId="2648F2AC" w14:textId="77777777" w:rsidR="009F42B0" w:rsidRDefault="009F42B0" w:rsidP="005E6541">
      <w:pPr>
        <w:pStyle w:val="CorrigNDRCFoucher"/>
        <w:spacing w:line="240" w:lineRule="auto"/>
        <w:jc w:val="both"/>
      </w:pPr>
      <w:r>
        <w:t>Le budget défini pour le recrutement (« budget RH ») va contraindre les choix de méthodes à utiliser pour trouver le nouveau collaborateur. Il comporte les frais d’annonce (comment sera publiée l’offre), les frais de sélection (par qui sera faite la sélection), les frais liés à l’intégration (qui va former), etc.</w:t>
      </w:r>
    </w:p>
    <w:bookmarkEnd w:id="0"/>
    <w:p w14:paraId="5792798A" w14:textId="77777777" w:rsidR="009F42B0" w:rsidRDefault="009F42B0" w:rsidP="005E6541">
      <w:pPr>
        <w:pStyle w:val="CorrigNDRCFoucher"/>
        <w:spacing w:line="240" w:lineRule="auto"/>
      </w:pPr>
    </w:p>
    <w:p w14:paraId="294D80CB" w14:textId="77777777" w:rsidR="009F42B0" w:rsidRDefault="009F42B0" w:rsidP="005E6541">
      <w:pPr>
        <w:pStyle w:val="CAP-CorrigesQuestions"/>
        <w:numPr>
          <w:ilvl w:val="0"/>
          <w:numId w:val="0"/>
        </w:numPr>
        <w:spacing w:before="0"/>
        <w:jc w:val="both"/>
      </w:pPr>
      <w:bookmarkStart w:id="1" w:name="_Hlk67168382"/>
      <w:r>
        <w:t xml:space="preserve">NB : Ces concepts </w:t>
      </w:r>
      <w:r w:rsidR="005E6541">
        <w:t>sont</w:t>
      </w:r>
      <w:r>
        <w:t xml:space="preserve"> abordés en CEJM</w:t>
      </w:r>
    </w:p>
    <w:bookmarkEnd w:id="1"/>
    <w:p w14:paraId="1D52C789" w14:textId="77777777" w:rsidR="009F42B0" w:rsidRDefault="009F42B0" w:rsidP="005E6541">
      <w:pPr>
        <w:pStyle w:val="CAP-CorrigesQuestions"/>
        <w:numPr>
          <w:ilvl w:val="0"/>
          <w:numId w:val="0"/>
        </w:numPr>
        <w:spacing w:before="0"/>
        <w:jc w:val="both"/>
      </w:pPr>
    </w:p>
    <w:p w14:paraId="0BBD99CE" w14:textId="77777777" w:rsidR="009F42B0" w:rsidRDefault="009F42B0" w:rsidP="005E6541">
      <w:pPr>
        <w:pStyle w:val="CorrigNDRCFoucher"/>
        <w:spacing w:line="240" w:lineRule="auto"/>
        <w:jc w:val="both"/>
      </w:pPr>
      <w:r>
        <w:t>Pour recruter, il faut tout d’abord définir le poste à pourvoir (missions confiées, éléments de rémunération, hiérarchie, lieu d’exercice…) et le profil du candidat recherché (qualités, compétences, niveau de formation…).</w:t>
      </w:r>
    </w:p>
    <w:p w14:paraId="03C22ECF" w14:textId="77777777" w:rsidR="009F42B0" w:rsidRDefault="009F42B0" w:rsidP="005E6541">
      <w:pPr>
        <w:pStyle w:val="CorrigNDRCFoucher"/>
        <w:spacing w:line="240" w:lineRule="auto"/>
        <w:jc w:val="both"/>
      </w:pPr>
    </w:p>
    <w:p w14:paraId="4B8A6CCD" w14:textId="77777777" w:rsidR="009F42B0" w:rsidRDefault="009F42B0" w:rsidP="005E6541">
      <w:pPr>
        <w:pStyle w:val="CorrigNDRCFoucher"/>
        <w:spacing w:line="240" w:lineRule="auto"/>
        <w:jc w:val="both"/>
      </w:pPr>
      <w:r>
        <w:t>Il faut ensuite diffuser une offre d’emploi. L’entreprise le fait soit elle-même (affichage interne, site Internet…), soit en passant par un intermédiaire (Pôle Emploi, agences spécialisées, réseaux professionnels, et de plus en plus via les sites d’offres d’emploi - « jobboards »).</w:t>
      </w:r>
    </w:p>
    <w:p w14:paraId="187CD7C1" w14:textId="77777777" w:rsidR="009F42B0" w:rsidRDefault="009F42B0" w:rsidP="005E6541">
      <w:pPr>
        <w:pStyle w:val="CorrigNDRCFoucher"/>
        <w:spacing w:line="240" w:lineRule="auto"/>
        <w:jc w:val="both"/>
      </w:pPr>
    </w:p>
    <w:p w14:paraId="086DD471" w14:textId="77777777" w:rsidR="009F42B0" w:rsidRDefault="009F42B0" w:rsidP="005E6541">
      <w:pPr>
        <w:pStyle w:val="CorrigNDRCFoucher"/>
        <w:spacing w:line="240" w:lineRule="auto"/>
        <w:jc w:val="both"/>
      </w:pPr>
      <w:r>
        <w:t>Une fois les candidatures arrivées, il est nécessaire de les trier (manuellement ou avec l’aide d’un logiciel spécialisé qui effectue une sélection par mots-clés) afin de ne conserver que celles qui correspondent au profil recherché.</w:t>
      </w:r>
    </w:p>
    <w:p w14:paraId="787BB7E8" w14:textId="77777777" w:rsidR="009F42B0" w:rsidRDefault="009F42B0" w:rsidP="005E6541">
      <w:pPr>
        <w:pStyle w:val="CorrigNDRCFoucher"/>
        <w:spacing w:line="240" w:lineRule="auto"/>
        <w:jc w:val="both"/>
      </w:pPr>
    </w:p>
    <w:p w14:paraId="3D4B3CB6" w14:textId="77777777" w:rsidR="009F42B0" w:rsidRDefault="009F42B0" w:rsidP="005E6541">
      <w:pPr>
        <w:pStyle w:val="CorrigNDRCFoucher"/>
        <w:spacing w:line="240" w:lineRule="auto"/>
        <w:jc w:val="both"/>
      </w:pPr>
      <w:r>
        <w:t>L’étape de la sélection se poursuit la plupart du temps avec un ou plusieurs entretiens (qui peuvent parfois se faire à distance ou en différé à l’appui d’une vidéo envoyée par le candidat au recruteur) et des étapes d’évaluation (assessment center) et/ou de tests psychotechniques, de logique, de personnalité, etc.</w:t>
      </w:r>
    </w:p>
    <w:p w14:paraId="0A64EEA8" w14:textId="77777777" w:rsidR="009F42B0" w:rsidRDefault="009F42B0" w:rsidP="005E6541">
      <w:pPr>
        <w:pStyle w:val="CorrigNDRCFoucher"/>
        <w:spacing w:line="240" w:lineRule="auto"/>
        <w:jc w:val="both"/>
      </w:pPr>
    </w:p>
    <w:p w14:paraId="5D246305" w14:textId="77777777" w:rsidR="009F42B0" w:rsidRDefault="009F42B0" w:rsidP="005E6541">
      <w:pPr>
        <w:pStyle w:val="CorrigNDRCFoucher"/>
        <w:spacing w:line="240" w:lineRule="auto"/>
        <w:jc w:val="both"/>
      </w:pPr>
      <w:r>
        <w:t>Il convient ensuite, à l’issue du processus de recrutement, de faire savoir au candidat qu’il a été retenu, puis de l’intégrer à sa nouvelle équipe de travail ; c’est souvent le rôle du superviseur.</w:t>
      </w:r>
    </w:p>
    <w:p w14:paraId="57F7954D" w14:textId="77777777" w:rsidR="00F26064" w:rsidRDefault="00F26064" w:rsidP="005E6541">
      <w:pPr>
        <w:pStyle w:val="Paragraphedeliste"/>
        <w:rPr>
          <w:rFonts w:ascii="Calibri" w:eastAsia="Calibri" w:hAnsi="Calibri"/>
          <w:bCs/>
          <w:sz w:val="24"/>
          <w:szCs w:val="24"/>
          <w:lang w:eastAsia="en-US"/>
        </w:rPr>
      </w:pPr>
      <w:r w:rsidRPr="00F26064">
        <w:rPr>
          <w:rFonts w:ascii="Calibri" w:eastAsia="Calibri" w:hAnsi="Calibri"/>
          <w:bCs/>
          <w:sz w:val="24"/>
          <w:szCs w:val="24"/>
          <w:lang w:eastAsia="en-US"/>
        </w:rPr>
        <w:t xml:space="preserve">3 types de </w:t>
      </w:r>
      <w:r w:rsidR="00EE025B">
        <w:rPr>
          <w:rFonts w:ascii="Calibri" w:eastAsia="Calibri" w:hAnsi="Calibri"/>
          <w:bCs/>
          <w:sz w:val="24"/>
          <w:szCs w:val="24"/>
          <w:lang w:eastAsia="en-US"/>
        </w:rPr>
        <w:t>besoins peuvent justifier le recrutement d’un collaborateur en interne :</w:t>
      </w:r>
    </w:p>
    <w:p w14:paraId="502786AF" w14:textId="77777777" w:rsidR="00EE025B" w:rsidRDefault="00EE025B" w:rsidP="005E6541">
      <w:pPr>
        <w:pStyle w:val="Paragraphedeliste"/>
        <w:numPr>
          <w:ilvl w:val="0"/>
          <w:numId w:val="32"/>
        </w:numPr>
        <w:rPr>
          <w:rFonts w:ascii="Calibri" w:eastAsia="Calibri" w:hAnsi="Calibri"/>
          <w:bCs/>
          <w:sz w:val="24"/>
          <w:szCs w:val="24"/>
          <w:lang w:eastAsia="en-US"/>
        </w:rPr>
      </w:pPr>
      <w:r>
        <w:rPr>
          <w:rFonts w:ascii="Calibri" w:eastAsia="Calibri" w:hAnsi="Calibri"/>
          <w:bCs/>
          <w:sz w:val="24"/>
          <w:szCs w:val="24"/>
          <w:lang w:eastAsia="en-US"/>
        </w:rPr>
        <w:t>La création d’un nouveau poste ou la création d’un centre interne de relation client</w:t>
      </w:r>
    </w:p>
    <w:p w14:paraId="1766CE01" w14:textId="77777777" w:rsidR="00EE025B" w:rsidRDefault="00EE025B" w:rsidP="005E6541">
      <w:pPr>
        <w:pStyle w:val="Paragraphedeliste"/>
        <w:numPr>
          <w:ilvl w:val="0"/>
          <w:numId w:val="32"/>
        </w:numPr>
        <w:rPr>
          <w:rFonts w:ascii="Calibri" w:eastAsia="Calibri" w:hAnsi="Calibri"/>
          <w:bCs/>
          <w:sz w:val="24"/>
          <w:szCs w:val="24"/>
          <w:lang w:eastAsia="en-US"/>
        </w:rPr>
      </w:pPr>
      <w:r>
        <w:rPr>
          <w:rFonts w:ascii="Calibri" w:eastAsia="Calibri" w:hAnsi="Calibri"/>
          <w:bCs/>
          <w:sz w:val="24"/>
          <w:szCs w:val="24"/>
          <w:lang w:eastAsia="en-US"/>
        </w:rPr>
        <w:t>Le remplacement d’un poste existant, après le départ d’un membre du personnel</w:t>
      </w:r>
    </w:p>
    <w:p w14:paraId="5DF9BB74" w14:textId="77777777" w:rsidR="00EE025B" w:rsidRDefault="00EE025B" w:rsidP="005E6541">
      <w:pPr>
        <w:pStyle w:val="Paragraphedeliste"/>
        <w:numPr>
          <w:ilvl w:val="0"/>
          <w:numId w:val="32"/>
        </w:numPr>
        <w:rPr>
          <w:rFonts w:ascii="Calibri" w:eastAsia="Calibri" w:hAnsi="Calibri"/>
          <w:bCs/>
          <w:sz w:val="24"/>
          <w:szCs w:val="24"/>
          <w:lang w:eastAsia="en-US"/>
        </w:rPr>
      </w:pPr>
      <w:r>
        <w:rPr>
          <w:rFonts w:ascii="Calibri" w:eastAsia="Calibri" w:hAnsi="Calibri"/>
          <w:bCs/>
          <w:sz w:val="24"/>
          <w:szCs w:val="24"/>
          <w:lang w:eastAsia="en-US"/>
        </w:rPr>
        <w:t>Le besoin de nouvelles compétences pour un poste existant.</w:t>
      </w:r>
    </w:p>
    <w:p w14:paraId="509928BB" w14:textId="77777777" w:rsidR="00EE025B" w:rsidRDefault="00EE025B" w:rsidP="005E6541">
      <w:pPr>
        <w:pStyle w:val="Paragraphedeliste"/>
        <w:rPr>
          <w:rFonts w:ascii="Calibri" w:eastAsia="Calibri" w:hAnsi="Calibri"/>
          <w:bCs/>
          <w:sz w:val="24"/>
          <w:szCs w:val="24"/>
          <w:lang w:eastAsia="en-US"/>
        </w:rPr>
      </w:pPr>
    </w:p>
    <w:p w14:paraId="1EBC74BD" w14:textId="77777777" w:rsidR="00CC4A11" w:rsidRPr="00E1417C" w:rsidRDefault="00CC4A11" w:rsidP="00CC4A11">
      <w:pPr>
        <w:pStyle w:val="Paragraphedeliste"/>
        <w:numPr>
          <w:ilvl w:val="0"/>
          <w:numId w:val="33"/>
        </w:numPr>
        <w:rPr>
          <w:rFonts w:ascii="Calibri" w:eastAsia="Calibri" w:hAnsi="Calibri"/>
          <w:b/>
          <w:sz w:val="24"/>
          <w:szCs w:val="24"/>
          <w:lang w:eastAsia="en-US"/>
        </w:rPr>
      </w:pPr>
      <w:r w:rsidRPr="00E1417C">
        <w:rPr>
          <w:rFonts w:ascii="Calibri" w:eastAsia="Calibri" w:hAnsi="Calibri"/>
          <w:b/>
          <w:sz w:val="24"/>
          <w:szCs w:val="24"/>
          <w:lang w:eastAsia="en-US"/>
        </w:rPr>
        <w:t>Définir une fiche et un profil de poste</w:t>
      </w:r>
    </w:p>
    <w:p w14:paraId="3ED7323B" w14:textId="77777777" w:rsidR="00CC4A11" w:rsidRPr="00E1417C" w:rsidRDefault="00CC4A11" w:rsidP="00CC4A11">
      <w:pPr>
        <w:pStyle w:val="Paragraphedeliste"/>
        <w:numPr>
          <w:ilvl w:val="0"/>
          <w:numId w:val="33"/>
        </w:numPr>
        <w:rPr>
          <w:rFonts w:ascii="Calibri" w:eastAsia="Calibri" w:hAnsi="Calibri"/>
          <w:b/>
          <w:sz w:val="24"/>
          <w:szCs w:val="24"/>
          <w:lang w:eastAsia="en-US"/>
        </w:rPr>
      </w:pPr>
      <w:r w:rsidRPr="00E1417C">
        <w:rPr>
          <w:rFonts w:ascii="Calibri" w:eastAsia="Calibri" w:hAnsi="Calibri"/>
          <w:b/>
          <w:sz w:val="24"/>
          <w:szCs w:val="24"/>
          <w:lang w:eastAsia="en-US"/>
        </w:rPr>
        <w:t>Rédiger une annonce</w:t>
      </w:r>
    </w:p>
    <w:p w14:paraId="60AEC46B" w14:textId="77777777" w:rsidR="00CC4A11" w:rsidRPr="00E1417C" w:rsidRDefault="00CC4A11" w:rsidP="00CC4A11">
      <w:pPr>
        <w:pStyle w:val="Paragraphedeliste"/>
        <w:numPr>
          <w:ilvl w:val="0"/>
          <w:numId w:val="33"/>
        </w:numPr>
        <w:rPr>
          <w:rFonts w:ascii="Calibri" w:eastAsia="Calibri" w:hAnsi="Calibri"/>
          <w:b/>
          <w:sz w:val="24"/>
          <w:szCs w:val="24"/>
          <w:lang w:eastAsia="en-US"/>
        </w:rPr>
      </w:pPr>
      <w:r w:rsidRPr="00E1417C">
        <w:rPr>
          <w:rFonts w:ascii="Calibri" w:eastAsia="Calibri" w:hAnsi="Calibri"/>
          <w:b/>
          <w:sz w:val="24"/>
          <w:szCs w:val="24"/>
          <w:lang w:eastAsia="en-US"/>
        </w:rPr>
        <w:t>Elaborer une grille d’évaluation des compétences</w:t>
      </w:r>
    </w:p>
    <w:p w14:paraId="2BB2258C" w14:textId="77777777" w:rsidR="00CC4A11" w:rsidRPr="00E1417C" w:rsidRDefault="00CC4A11" w:rsidP="00CC4A11">
      <w:pPr>
        <w:pStyle w:val="Paragraphedeliste"/>
        <w:numPr>
          <w:ilvl w:val="0"/>
          <w:numId w:val="33"/>
        </w:numPr>
        <w:rPr>
          <w:rFonts w:ascii="Calibri" w:eastAsia="Calibri" w:hAnsi="Calibri"/>
          <w:b/>
          <w:sz w:val="24"/>
          <w:szCs w:val="24"/>
          <w:lang w:eastAsia="en-US"/>
        </w:rPr>
      </w:pPr>
      <w:r w:rsidRPr="00E1417C">
        <w:rPr>
          <w:rFonts w:ascii="Calibri" w:eastAsia="Calibri" w:hAnsi="Calibri"/>
          <w:b/>
          <w:sz w:val="24"/>
          <w:szCs w:val="24"/>
          <w:lang w:eastAsia="en-US"/>
        </w:rPr>
        <w:t>Organiser l’entretien de recrutement et choisir les candidats</w:t>
      </w:r>
    </w:p>
    <w:p w14:paraId="6C573C2E" w14:textId="77777777" w:rsidR="00CC4A11" w:rsidRPr="00E1417C" w:rsidRDefault="00CC4A11" w:rsidP="005E6541">
      <w:pPr>
        <w:pStyle w:val="Paragraphedeliste"/>
        <w:numPr>
          <w:ilvl w:val="0"/>
          <w:numId w:val="33"/>
        </w:numPr>
        <w:jc w:val="both"/>
        <w:rPr>
          <w:rFonts w:ascii="Calibri" w:eastAsia="Calibri" w:hAnsi="Calibri"/>
          <w:bCs/>
          <w:sz w:val="24"/>
          <w:szCs w:val="24"/>
          <w:lang w:eastAsia="en-US"/>
        </w:rPr>
      </w:pPr>
      <w:r w:rsidRPr="00E1417C">
        <w:rPr>
          <w:rFonts w:ascii="Calibri" w:eastAsia="Calibri" w:hAnsi="Calibri"/>
          <w:b/>
          <w:sz w:val="24"/>
          <w:szCs w:val="24"/>
          <w:lang w:eastAsia="en-US"/>
        </w:rPr>
        <w:lastRenderedPageBreak/>
        <w:t>Intégrer le nouvel embauché :</w:t>
      </w:r>
      <w:r w:rsidRPr="00E1417C">
        <w:rPr>
          <w:rFonts w:ascii="Calibri" w:eastAsia="Calibri" w:hAnsi="Calibri"/>
          <w:bCs/>
          <w:sz w:val="24"/>
          <w:szCs w:val="24"/>
          <w:lang w:eastAsia="en-US"/>
        </w:rPr>
        <w:t xml:space="preserve"> L’intégration (ou « onboarding ») du nouveau téléacteur est la première étape de sa fidélisation. Les étapes de l’intégration se déroulent sur une ou plusieurs journées en fonction de ce qui est prévu par l’entreprise. Elles peuvent consister en : l’accueil du téléacteur le premier jour, sa prise de poste et la présentation des outils et supports mis à sa disposition, la découverte du métier et de la culture de l'entreprise, la rencontre avec son équipe de travail, etc.</w:t>
      </w:r>
      <w:r>
        <w:rPr>
          <w:rFonts w:ascii="Calibri" w:eastAsia="Calibri" w:hAnsi="Calibri"/>
          <w:bCs/>
          <w:sz w:val="24"/>
          <w:szCs w:val="24"/>
          <w:lang w:eastAsia="en-US"/>
        </w:rPr>
        <w:t xml:space="preserve"> </w:t>
      </w:r>
      <w:r w:rsidRPr="00E1417C">
        <w:rPr>
          <w:rFonts w:ascii="Calibri" w:eastAsia="Calibri" w:hAnsi="Calibri"/>
          <w:bCs/>
          <w:sz w:val="24"/>
          <w:szCs w:val="24"/>
          <w:lang w:eastAsia="en-US"/>
        </w:rPr>
        <w:t xml:space="preserve">L’intégration peut prendre différentes formes en fonction de la durée du contrat par exemple : </w:t>
      </w:r>
    </w:p>
    <w:p w14:paraId="69ACA61F" w14:textId="77777777" w:rsidR="00CC4A11" w:rsidRPr="00E1417C" w:rsidRDefault="00CC4A11" w:rsidP="005E6541">
      <w:pPr>
        <w:pStyle w:val="CorrigNDRCFoucher"/>
        <w:spacing w:line="240" w:lineRule="auto"/>
        <w:ind w:left="1276"/>
        <w:jc w:val="both"/>
        <w:rPr>
          <w:rFonts w:eastAsia="Calibri" w:cs="Times New Roman"/>
          <w:bCs/>
          <w:szCs w:val="24"/>
          <w:lang w:eastAsia="en-US"/>
        </w:rPr>
      </w:pPr>
      <w:r w:rsidRPr="00E1417C">
        <w:rPr>
          <w:rFonts w:eastAsia="Calibri" w:cs="Times New Roman"/>
          <w:bCs/>
          <w:szCs w:val="24"/>
          <w:lang w:eastAsia="en-US"/>
        </w:rPr>
        <w:t>- intégration rapide, dématérialisée et automatisée à l’aide d’un logiciel ou d’une solution sur cloud ;</w:t>
      </w:r>
    </w:p>
    <w:p w14:paraId="1F6DE561" w14:textId="77777777" w:rsidR="00CC4A11" w:rsidRPr="00E1417C" w:rsidRDefault="00CC4A11" w:rsidP="005E6541">
      <w:pPr>
        <w:pStyle w:val="CorrigNDRCFoucher"/>
        <w:spacing w:line="240" w:lineRule="auto"/>
        <w:ind w:left="1276"/>
        <w:jc w:val="both"/>
        <w:rPr>
          <w:rFonts w:eastAsia="Calibri" w:cs="Times New Roman"/>
          <w:bCs/>
          <w:szCs w:val="24"/>
          <w:lang w:eastAsia="en-US"/>
        </w:rPr>
      </w:pPr>
      <w:r w:rsidRPr="00E1417C">
        <w:rPr>
          <w:rFonts w:eastAsia="Calibri" w:cs="Times New Roman"/>
          <w:bCs/>
          <w:szCs w:val="24"/>
          <w:lang w:eastAsia="en-US"/>
        </w:rPr>
        <w:t>- intégration classique et personnalisée, balisée par un suivi régulier et formalisé, conduite par le superviseur, un téléacteur expérimenté, etc.</w:t>
      </w:r>
    </w:p>
    <w:p w14:paraId="56058637" w14:textId="77777777" w:rsidR="00EE025B" w:rsidRDefault="00CC4A11" w:rsidP="005E6541">
      <w:pPr>
        <w:pStyle w:val="CorrigNDRCFoucher"/>
        <w:spacing w:line="240" w:lineRule="auto"/>
        <w:ind w:left="709"/>
        <w:jc w:val="both"/>
        <w:rPr>
          <w:rFonts w:eastAsia="Calibri" w:cs="Times New Roman"/>
          <w:bCs/>
          <w:szCs w:val="24"/>
          <w:lang w:eastAsia="en-US"/>
        </w:rPr>
      </w:pPr>
      <w:r w:rsidRPr="00E1417C">
        <w:rPr>
          <w:rFonts w:eastAsia="Calibri" w:cs="Times New Roman"/>
          <w:bCs/>
          <w:szCs w:val="24"/>
          <w:lang w:eastAsia="en-US"/>
        </w:rPr>
        <w:t>L’intégration est la première étape de la période d’essai mais elle ne consiste pas à évaluer le nouveau collaborateur. Sa finalité est de commencer à le fidéliser en lui faisant partager la culture et les valeurs de l’entreprise.</w:t>
      </w:r>
    </w:p>
    <w:p w14:paraId="2CFACCDD" w14:textId="77777777" w:rsidR="00CC4A11" w:rsidRDefault="00CC4A11" w:rsidP="00CC4A11">
      <w:pPr>
        <w:pStyle w:val="CorrigNDRCFoucher"/>
        <w:ind w:left="709"/>
        <w:jc w:val="both"/>
        <w:rPr>
          <w:rFonts w:eastAsia="Calibri" w:cs="Times New Roman"/>
          <w:bCs/>
          <w:szCs w:val="24"/>
          <w:lang w:eastAsia="en-US"/>
        </w:rPr>
      </w:pPr>
    </w:p>
    <w:p w14:paraId="2C920ECE" w14:textId="77777777" w:rsidR="00EE025B" w:rsidRPr="00EE025B" w:rsidRDefault="00EE025B" w:rsidP="00EE025B">
      <w:pPr>
        <w:pStyle w:val="Paragraphedeliste"/>
        <w:rPr>
          <w:rFonts w:ascii="Calibri" w:eastAsia="Calibri" w:hAnsi="Calibri"/>
          <w:bCs/>
          <w:sz w:val="24"/>
          <w:szCs w:val="24"/>
          <w:lang w:eastAsia="en-US"/>
        </w:rPr>
      </w:pPr>
    </w:p>
    <w:p w14:paraId="7A4ECA7A" w14:textId="77777777" w:rsidR="008C4AAA" w:rsidRDefault="008C4AAA" w:rsidP="00851122">
      <w:pPr>
        <w:pBdr>
          <w:top w:val="single" w:sz="4" w:space="1" w:color="auto"/>
          <w:left w:val="single" w:sz="4" w:space="4" w:color="auto"/>
          <w:bottom w:val="single" w:sz="4" w:space="1" w:color="auto"/>
          <w:right w:val="single" w:sz="4" w:space="4" w:color="auto"/>
        </w:pBdr>
        <w:shd w:val="clear" w:color="auto" w:fill="D9D9D9"/>
        <w:jc w:val="center"/>
        <w:outlineLvl w:val="2"/>
        <w:rPr>
          <w:rFonts w:ascii="Calibri" w:hAnsi="Calibri"/>
          <w:b/>
          <w:sz w:val="22"/>
          <w:szCs w:val="22"/>
        </w:rPr>
      </w:pPr>
      <w:r>
        <w:rPr>
          <w:rFonts w:ascii="Calibri" w:hAnsi="Calibri"/>
          <w:b/>
          <w:sz w:val="22"/>
          <w:szCs w:val="22"/>
        </w:rPr>
        <w:t>ACTIVITE N°4 : RECRUTER DES</w:t>
      </w:r>
      <w:r w:rsidRPr="00352547">
        <w:rPr>
          <w:rFonts w:ascii="Calibri" w:hAnsi="Calibri"/>
          <w:b/>
          <w:sz w:val="22"/>
          <w:szCs w:val="22"/>
        </w:rPr>
        <w:t xml:space="preserve"> TELEVENDEURS</w:t>
      </w:r>
    </w:p>
    <w:p w14:paraId="3BBA9BC3" w14:textId="77777777" w:rsidR="008C4AAA" w:rsidRDefault="008C4AAA" w:rsidP="00EF0581">
      <w:pPr>
        <w:pStyle w:val="CAP-CorrigesQuestions"/>
        <w:numPr>
          <w:ilvl w:val="0"/>
          <w:numId w:val="0"/>
        </w:numPr>
        <w:spacing w:before="0"/>
        <w:jc w:val="both"/>
      </w:pPr>
    </w:p>
    <w:p w14:paraId="00F661FC" w14:textId="77777777" w:rsidR="008C4AAA" w:rsidRDefault="00974F03" w:rsidP="00EF0581">
      <w:pPr>
        <w:pStyle w:val="CAP-CorrigesQuestions"/>
        <w:numPr>
          <w:ilvl w:val="0"/>
          <w:numId w:val="0"/>
        </w:numPr>
        <w:spacing w:before="0"/>
        <w:jc w:val="both"/>
      </w:pPr>
      <w:r>
        <w:t>L’entreprise La Chapelière</w:t>
      </w:r>
      <w:r w:rsidR="00D83970">
        <w:t> :</w:t>
      </w:r>
    </w:p>
    <w:p w14:paraId="0719A15F" w14:textId="77777777" w:rsidR="00D83970" w:rsidRPr="00D83970" w:rsidRDefault="00D83970" w:rsidP="00EF0581">
      <w:pPr>
        <w:pStyle w:val="CAP-CorrigesQuestions"/>
        <w:numPr>
          <w:ilvl w:val="0"/>
          <w:numId w:val="0"/>
        </w:numPr>
        <w:spacing w:before="0"/>
        <w:jc w:val="both"/>
        <w:rPr>
          <w:b w:val="0"/>
          <w:bCs/>
        </w:rPr>
      </w:pPr>
      <w:r w:rsidRPr="00D83970">
        <w:rPr>
          <w:b w:val="0"/>
          <w:bCs/>
        </w:rPr>
        <w:t>La Chapelière est une entreprise créée en 1900 à Paris, reconnue pour ses chapeaux chics et tendance. La maison a su évoluer au cours du temps avec succès. Afin d’améliorer le contact client, elle a décidé de créer il y a 6 mois un service de relation client interne à l’entreprise et cherche à étoffer son équipe de téléacteurs.</w:t>
      </w:r>
    </w:p>
    <w:p w14:paraId="7D505C0D" w14:textId="77777777" w:rsidR="00D83970" w:rsidRPr="00D83970" w:rsidRDefault="00D83970" w:rsidP="00D83970">
      <w:pPr>
        <w:pStyle w:val="CAP-CorrigesQuestions"/>
        <w:numPr>
          <w:ilvl w:val="0"/>
          <w:numId w:val="0"/>
        </w:numPr>
        <w:spacing w:before="0"/>
        <w:jc w:val="both"/>
        <w:rPr>
          <w:b w:val="0"/>
          <w:bCs/>
        </w:rPr>
      </w:pPr>
      <w:r w:rsidRPr="00D83970">
        <w:rPr>
          <w:b w:val="0"/>
          <w:bCs/>
        </w:rPr>
        <w:t xml:space="preserve">L’entreprise La Chapelière est spécialisée dans la confection et la vente de chapeaux haut de gamme. L’entreprise possède 9 magasins ainsi qu’un site marchand. A partir du site marchand, les clients ont la possibilité de contacter directement le service client du lundi au samedi de 8h à 19h, grâce à l’outil de click to call, un tchat et un numéro non surtaxé. </w:t>
      </w:r>
      <w:r w:rsidR="00B43881" w:rsidRPr="00D83970">
        <w:rPr>
          <w:b w:val="0"/>
          <w:bCs/>
        </w:rPr>
        <w:t>Ils</w:t>
      </w:r>
      <w:r w:rsidRPr="00D83970">
        <w:rPr>
          <w:b w:val="0"/>
          <w:bCs/>
        </w:rPr>
        <w:t xml:space="preserve"> peuvent laisser un message par mail ou sur les réseaux sociaux.</w:t>
      </w:r>
    </w:p>
    <w:p w14:paraId="0EE86051" w14:textId="77777777" w:rsidR="00D83970" w:rsidRDefault="00D83970" w:rsidP="00D83970">
      <w:pPr>
        <w:pStyle w:val="CAP-CorrigesQuestions"/>
        <w:numPr>
          <w:ilvl w:val="0"/>
          <w:numId w:val="0"/>
        </w:numPr>
        <w:spacing w:before="0"/>
        <w:jc w:val="both"/>
      </w:pPr>
    </w:p>
    <w:p w14:paraId="03C3A96B" w14:textId="77777777" w:rsidR="00D83970" w:rsidRDefault="00D83970" w:rsidP="00D83970">
      <w:pPr>
        <w:pStyle w:val="CAP-CorrigesQuestions"/>
        <w:numPr>
          <w:ilvl w:val="0"/>
          <w:numId w:val="0"/>
        </w:numPr>
        <w:spacing w:before="0"/>
        <w:jc w:val="both"/>
      </w:pPr>
      <w:r>
        <w:t>Le nouveau CRC La Chapelière :</w:t>
      </w:r>
    </w:p>
    <w:p w14:paraId="044724DF" w14:textId="77777777" w:rsidR="00D83970" w:rsidRPr="00D83970" w:rsidRDefault="00D83970" w:rsidP="00D83970">
      <w:pPr>
        <w:pStyle w:val="CAP-CorrigesQuestions"/>
        <w:numPr>
          <w:ilvl w:val="0"/>
          <w:numId w:val="0"/>
        </w:numPr>
        <w:spacing w:before="0"/>
        <w:jc w:val="both"/>
        <w:rPr>
          <w:b w:val="0"/>
          <w:bCs/>
        </w:rPr>
      </w:pPr>
      <w:r w:rsidRPr="00D83970">
        <w:rPr>
          <w:b w:val="0"/>
          <w:bCs/>
        </w:rPr>
        <w:t>Le plateau et le matériel du nouveau centre de relation client créé en interne sont modernes. Un logiciel de phoning intégré au CRM facilite une communication unifiée. Ainsi, l’équipe peut assurer :</w:t>
      </w:r>
    </w:p>
    <w:p w14:paraId="385E3EED" w14:textId="77777777" w:rsidR="00D83970" w:rsidRPr="00D83970" w:rsidRDefault="00D83970" w:rsidP="00D83970">
      <w:pPr>
        <w:pStyle w:val="CAP-CorrigesQuestions"/>
        <w:numPr>
          <w:ilvl w:val="0"/>
          <w:numId w:val="0"/>
        </w:numPr>
        <w:spacing w:before="0"/>
        <w:jc w:val="both"/>
        <w:rPr>
          <w:b w:val="0"/>
          <w:bCs/>
        </w:rPr>
      </w:pPr>
      <w:r w:rsidRPr="00D83970">
        <w:rPr>
          <w:b w:val="0"/>
          <w:bCs/>
        </w:rPr>
        <w:t>-la prospection pour développer la base des clients inscrits dans les bases de données actuelles ;</w:t>
      </w:r>
    </w:p>
    <w:p w14:paraId="12A0E19E" w14:textId="77777777" w:rsidR="00D83970" w:rsidRPr="00D83970" w:rsidRDefault="00D83970" w:rsidP="00D83970">
      <w:pPr>
        <w:pStyle w:val="CAP-CorrigesQuestions"/>
        <w:numPr>
          <w:ilvl w:val="0"/>
          <w:numId w:val="0"/>
        </w:numPr>
        <w:spacing w:before="0"/>
        <w:jc w:val="both"/>
        <w:rPr>
          <w:b w:val="0"/>
          <w:bCs/>
        </w:rPr>
      </w:pPr>
      <w:r w:rsidRPr="00D83970">
        <w:rPr>
          <w:b w:val="0"/>
          <w:bCs/>
        </w:rPr>
        <w:t>-la vente, pour proposer des offres promotionnelles en particulier à l’occasion des ventes privées ;</w:t>
      </w:r>
    </w:p>
    <w:p w14:paraId="40FC23DE" w14:textId="77777777" w:rsidR="00D83970" w:rsidRPr="00D83970" w:rsidRDefault="00D83970" w:rsidP="00D83970">
      <w:pPr>
        <w:pStyle w:val="CAP-CorrigesQuestions"/>
        <w:numPr>
          <w:ilvl w:val="0"/>
          <w:numId w:val="0"/>
        </w:numPr>
        <w:spacing w:before="0"/>
        <w:jc w:val="both"/>
        <w:rPr>
          <w:b w:val="0"/>
          <w:bCs/>
        </w:rPr>
      </w:pPr>
      <w:r w:rsidRPr="00D83970">
        <w:rPr>
          <w:b w:val="0"/>
          <w:bCs/>
        </w:rPr>
        <w:t>-le conseil et le SAV pour tous les moyens de contact mis en œuvre par l’entreprise.</w:t>
      </w:r>
    </w:p>
    <w:p w14:paraId="23F8E1B4" w14:textId="77777777" w:rsidR="00D83970" w:rsidRPr="00D83970" w:rsidRDefault="00D83970" w:rsidP="00D83970">
      <w:pPr>
        <w:pStyle w:val="CAP-CorrigesQuestions"/>
        <w:numPr>
          <w:ilvl w:val="0"/>
          <w:numId w:val="0"/>
        </w:numPr>
        <w:spacing w:before="0"/>
        <w:jc w:val="both"/>
        <w:rPr>
          <w:b w:val="0"/>
          <w:bCs/>
        </w:rPr>
      </w:pPr>
      <w:r w:rsidRPr="00D83970">
        <w:rPr>
          <w:b w:val="0"/>
          <w:bCs/>
        </w:rPr>
        <w:t>L’équipe est composée : de 4 commerciaux terrain tentés par cette nouvelle expérience et une ancienne stagiaire commerciale et deux de ses camarades de promotion qu’elle a cooptés. Le recrutement d’un téléacteur confirmé avec une expérience dans le secteur de la mode de luxe doit compléter l’équipe. La rémunération sera fixée selon l’expérience.</w:t>
      </w:r>
    </w:p>
    <w:p w14:paraId="1DF77901" w14:textId="77777777" w:rsidR="00D83970" w:rsidRDefault="00D83970" w:rsidP="00EF0581">
      <w:pPr>
        <w:pStyle w:val="CAP-CorrigesQuestions"/>
        <w:numPr>
          <w:ilvl w:val="0"/>
          <w:numId w:val="0"/>
        </w:numPr>
        <w:spacing w:before="0"/>
        <w:jc w:val="both"/>
      </w:pPr>
    </w:p>
    <w:p w14:paraId="39E9E132" w14:textId="77777777" w:rsidR="00D83970" w:rsidRDefault="00D83970" w:rsidP="00D83970">
      <w:pPr>
        <w:pStyle w:val="CAP-CorrigesQuestions"/>
        <w:numPr>
          <w:ilvl w:val="0"/>
          <w:numId w:val="0"/>
        </w:numPr>
        <w:spacing w:before="0"/>
        <w:jc w:val="center"/>
      </w:pPr>
      <w:r>
        <w:t>Votre mission</w:t>
      </w:r>
    </w:p>
    <w:p w14:paraId="5C712017" w14:textId="77777777" w:rsidR="00D83970" w:rsidRDefault="00D83970" w:rsidP="00D83970">
      <w:pPr>
        <w:pStyle w:val="CAP-CorrigesQuestions"/>
        <w:numPr>
          <w:ilvl w:val="0"/>
          <w:numId w:val="0"/>
        </w:numPr>
        <w:spacing w:before="0"/>
        <w:jc w:val="center"/>
      </w:pPr>
      <w:r>
        <w:t>Vous managez l’équipe de 7 téléopérateurs du CRC de l’entreprise. Le directeur commercial vous charge de recruter un/une téléacteur (-trice) confirmé(e) pour renforcer l’équipe, et de trouver des solutions pour gérer le stress de l’équipe, qui s’accentue depuis quelques mois.</w:t>
      </w:r>
    </w:p>
    <w:p w14:paraId="7AE905E4" w14:textId="77777777" w:rsidR="00D83970" w:rsidRDefault="00D83970" w:rsidP="00EF0581">
      <w:pPr>
        <w:pStyle w:val="CAP-CorrigesQuestions"/>
        <w:numPr>
          <w:ilvl w:val="0"/>
          <w:numId w:val="0"/>
        </w:numPr>
        <w:spacing w:before="0"/>
        <w:jc w:val="both"/>
      </w:pPr>
    </w:p>
    <w:p w14:paraId="5893FF7A" w14:textId="77777777" w:rsidR="00974F03" w:rsidRDefault="00974F03" w:rsidP="00EF0581">
      <w:pPr>
        <w:pStyle w:val="CAP-CorrigesQuestions"/>
        <w:numPr>
          <w:ilvl w:val="0"/>
          <w:numId w:val="0"/>
        </w:numPr>
        <w:spacing w:before="0"/>
        <w:jc w:val="both"/>
      </w:pPr>
    </w:p>
    <w:p w14:paraId="40BCCAB4" w14:textId="77777777" w:rsidR="005E6541" w:rsidRDefault="005E6541" w:rsidP="00EF0581">
      <w:pPr>
        <w:pStyle w:val="CAP-CorrigesQuestions"/>
        <w:numPr>
          <w:ilvl w:val="0"/>
          <w:numId w:val="0"/>
        </w:numPr>
        <w:spacing w:before="0"/>
        <w:jc w:val="both"/>
      </w:pPr>
    </w:p>
    <w:p w14:paraId="25B93E00" w14:textId="77777777" w:rsidR="005E6541" w:rsidRDefault="005E6541" w:rsidP="00EF0581">
      <w:pPr>
        <w:pStyle w:val="CAP-CorrigesQuestions"/>
        <w:numPr>
          <w:ilvl w:val="0"/>
          <w:numId w:val="0"/>
        </w:numPr>
        <w:spacing w:before="0"/>
        <w:jc w:val="both"/>
      </w:pPr>
    </w:p>
    <w:p w14:paraId="4E8C3AF9" w14:textId="77777777" w:rsidR="005E6541" w:rsidRDefault="005E6541" w:rsidP="00EF0581">
      <w:pPr>
        <w:pStyle w:val="CAP-CorrigesQuestions"/>
        <w:numPr>
          <w:ilvl w:val="0"/>
          <w:numId w:val="0"/>
        </w:numPr>
        <w:spacing w:before="0"/>
        <w:jc w:val="both"/>
      </w:pPr>
    </w:p>
    <w:p w14:paraId="74BF4C67" w14:textId="77777777" w:rsidR="005E6541" w:rsidRDefault="005E6541" w:rsidP="00EF0581">
      <w:pPr>
        <w:pStyle w:val="CAP-CorrigesQuestions"/>
        <w:numPr>
          <w:ilvl w:val="0"/>
          <w:numId w:val="0"/>
        </w:numPr>
        <w:spacing w:before="0"/>
        <w:jc w:val="both"/>
      </w:pPr>
    </w:p>
    <w:p w14:paraId="69E30579" w14:textId="77777777" w:rsidR="00974F03" w:rsidRDefault="00974F03" w:rsidP="00EF0581">
      <w:pPr>
        <w:pStyle w:val="CAP-CorrigesQuestions"/>
        <w:numPr>
          <w:ilvl w:val="0"/>
          <w:numId w:val="0"/>
        </w:numPr>
        <w:spacing w:before="0"/>
        <w:jc w:val="both"/>
      </w:pPr>
      <w:r w:rsidRPr="00E71D45">
        <w:rPr>
          <w:highlight w:val="lightGray"/>
        </w:rPr>
        <w:lastRenderedPageBreak/>
        <w:t xml:space="preserve">Annexe </w:t>
      </w:r>
      <w:r w:rsidR="00E71D45" w:rsidRPr="00E71D45">
        <w:rPr>
          <w:highlight w:val="lightGray"/>
        </w:rPr>
        <w:t>6</w:t>
      </w:r>
      <w:r>
        <w:t xml:space="preserve"> Votre interview du directeur commercial</w:t>
      </w:r>
    </w:p>
    <w:p w14:paraId="4555EF1D" w14:textId="77777777" w:rsidR="00974F03" w:rsidRDefault="00974F03" w:rsidP="00EF0581">
      <w:pPr>
        <w:pStyle w:val="CAP-CorrigesQuestions"/>
        <w:numPr>
          <w:ilvl w:val="0"/>
          <w:numId w:val="0"/>
        </w:numPr>
        <w:spacing w:before="0"/>
        <w:jc w:val="both"/>
      </w:pPr>
    </w:p>
    <w:p w14:paraId="0CC3048E" w14:textId="77777777" w:rsidR="00974F03" w:rsidRDefault="00974F03" w:rsidP="00EF0581">
      <w:pPr>
        <w:pStyle w:val="CAP-CorrigesQuestions"/>
        <w:numPr>
          <w:ilvl w:val="0"/>
          <w:numId w:val="0"/>
        </w:numPr>
        <w:spacing w:before="0"/>
        <w:jc w:val="both"/>
      </w:pPr>
      <w:r w:rsidRPr="00974F03">
        <w:pict w14:anchorId="429F5F1F">
          <v:shape id="_x0000_i1030" type="#_x0000_t75" style="width:453.75pt;height:167.25pt">
            <v:imagedata r:id="rId19" o:title="" croptop="11207f"/>
          </v:shape>
        </w:pict>
      </w:r>
    </w:p>
    <w:p w14:paraId="309266F8" w14:textId="77777777" w:rsidR="00D83970" w:rsidRDefault="00D83970" w:rsidP="00EF0581">
      <w:pPr>
        <w:pStyle w:val="CAP-CorrigesQuestions"/>
        <w:numPr>
          <w:ilvl w:val="0"/>
          <w:numId w:val="0"/>
        </w:numPr>
        <w:spacing w:before="0"/>
        <w:jc w:val="both"/>
      </w:pPr>
    </w:p>
    <w:p w14:paraId="7B851873" w14:textId="77777777" w:rsidR="00974F03" w:rsidRDefault="00974F03" w:rsidP="00EF0581">
      <w:pPr>
        <w:pStyle w:val="CAP-CorrigesQuestions"/>
        <w:numPr>
          <w:ilvl w:val="0"/>
          <w:numId w:val="0"/>
        </w:numPr>
        <w:spacing w:before="0"/>
        <w:jc w:val="both"/>
      </w:pPr>
      <w:r w:rsidRPr="00E71D45">
        <w:rPr>
          <w:highlight w:val="lightGray"/>
        </w:rPr>
        <w:t xml:space="preserve">Annexe </w:t>
      </w:r>
      <w:r w:rsidR="00E71D45" w:rsidRPr="00E71D45">
        <w:rPr>
          <w:highlight w:val="lightGray"/>
        </w:rPr>
        <w:t>7</w:t>
      </w:r>
      <w:r>
        <w:t xml:space="preserve"> Compétences et qualités recherchées pour le poste</w:t>
      </w:r>
    </w:p>
    <w:p w14:paraId="3C07E43F" w14:textId="77777777" w:rsidR="00974F03" w:rsidRDefault="00974F03" w:rsidP="00EF0581">
      <w:pPr>
        <w:pStyle w:val="CAP-CorrigesQuestions"/>
        <w:numPr>
          <w:ilvl w:val="0"/>
          <w:numId w:val="0"/>
        </w:numPr>
        <w:spacing w:before="0"/>
        <w:jc w:val="both"/>
      </w:pPr>
      <w:r w:rsidRPr="00974F03">
        <w:pict w14:anchorId="771108FE">
          <v:shape id="_x0000_i1031" type="#_x0000_t75" style="width:453pt;height:111pt">
            <v:imagedata r:id="rId20" o:title="" croptop="15539f"/>
          </v:shape>
        </w:pict>
      </w:r>
    </w:p>
    <w:p w14:paraId="15CC1117" w14:textId="77777777" w:rsidR="00D83970" w:rsidRDefault="00D83970" w:rsidP="003A1952">
      <w:pPr>
        <w:pStyle w:val="CAP-CorrigesQuestions"/>
      </w:pPr>
      <w:r w:rsidRPr="00091375">
        <w:t>Quelles sont vos missions en tant que manager et quelles qualités devez-vous</w:t>
      </w:r>
      <w:r>
        <w:t xml:space="preserve"> </w:t>
      </w:r>
      <w:r w:rsidRPr="00091375">
        <w:t>posséder pour occuper ce poste ?</w:t>
      </w:r>
    </w:p>
    <w:p w14:paraId="50B86EC7" w14:textId="77777777" w:rsidR="00D83970" w:rsidRPr="00A64C72" w:rsidRDefault="00D83970" w:rsidP="00D83970">
      <w:pPr>
        <w:pStyle w:val="CAP-Corriges-Rponses"/>
      </w:pPr>
      <w:r w:rsidRPr="00A64C72">
        <w:t xml:space="preserve">Les missions </w:t>
      </w:r>
      <w:r>
        <w:t>du</w:t>
      </w:r>
      <w:r w:rsidRPr="00A64C72">
        <w:t xml:space="preserve"> manager sont</w:t>
      </w:r>
      <w:r>
        <w:t xml:space="preserve"> les suivantes</w:t>
      </w:r>
      <w:r w:rsidRPr="00A64C72">
        <w:t> :</w:t>
      </w:r>
    </w:p>
    <w:p w14:paraId="4E7EB6D0" w14:textId="77777777" w:rsidR="00D83970" w:rsidRPr="00C91AF9" w:rsidRDefault="00D83970" w:rsidP="00D83970">
      <w:pPr>
        <w:pStyle w:val="CAP-Corriges-Rponses"/>
      </w:pPr>
      <w:r>
        <w:t xml:space="preserve">– </w:t>
      </w:r>
    </w:p>
    <w:p w14:paraId="6E382054" w14:textId="77777777" w:rsidR="00D83970" w:rsidRPr="00C91AF9" w:rsidRDefault="00D83970" w:rsidP="00D83970">
      <w:pPr>
        <w:pStyle w:val="CAP-Corriges-Rponses"/>
      </w:pPr>
      <w:r>
        <w:t xml:space="preserve">– </w:t>
      </w:r>
    </w:p>
    <w:p w14:paraId="7A3D1D64" w14:textId="77777777" w:rsidR="00D83970" w:rsidRPr="00C91AF9" w:rsidRDefault="00D83970" w:rsidP="00D83970">
      <w:pPr>
        <w:pStyle w:val="CAP-Corriges-Rponses"/>
      </w:pPr>
      <w:r>
        <w:t xml:space="preserve">– </w:t>
      </w:r>
    </w:p>
    <w:p w14:paraId="159D6E4E" w14:textId="77777777" w:rsidR="00D83970" w:rsidRPr="00C91AF9" w:rsidRDefault="00D83970" w:rsidP="00D83970">
      <w:pPr>
        <w:pStyle w:val="CAP-Corriges-Rponses"/>
      </w:pPr>
      <w:r>
        <w:t xml:space="preserve">– </w:t>
      </w:r>
    </w:p>
    <w:p w14:paraId="539D6C3E" w14:textId="77777777" w:rsidR="00D83970" w:rsidRPr="00C91AF9" w:rsidRDefault="00D83970" w:rsidP="00D83970">
      <w:pPr>
        <w:pStyle w:val="CAP-Corriges-Rponses"/>
      </w:pPr>
      <w:r>
        <w:t xml:space="preserve">– </w:t>
      </w:r>
    </w:p>
    <w:p w14:paraId="594E726B" w14:textId="77777777" w:rsidR="00D83970" w:rsidRPr="00C91AF9" w:rsidRDefault="00D83970" w:rsidP="00D83970">
      <w:pPr>
        <w:pStyle w:val="CAP-Corriges-Rponses"/>
      </w:pPr>
      <w:r>
        <w:t xml:space="preserve">– </w:t>
      </w:r>
    </w:p>
    <w:p w14:paraId="3188624A" w14:textId="77777777" w:rsidR="00D83970" w:rsidRDefault="00D83970" w:rsidP="00D83970">
      <w:pPr>
        <w:pStyle w:val="CAP-Corriges-Rponses"/>
      </w:pPr>
      <w:r w:rsidRPr="00A64C72">
        <w:t xml:space="preserve">Les qualités pour occuper ce poste sont </w:t>
      </w:r>
    </w:p>
    <w:p w14:paraId="582F8E8B" w14:textId="77777777" w:rsidR="00D83970" w:rsidRPr="00A64C72" w:rsidRDefault="005E6541" w:rsidP="00D83970">
      <w:pPr>
        <w:pStyle w:val="CAP-Corriges-Rponses"/>
      </w:pPr>
      <w:r>
        <w:br w:type="page"/>
      </w:r>
    </w:p>
    <w:p w14:paraId="337C4649" w14:textId="77777777" w:rsidR="00D83970" w:rsidRDefault="00D83970" w:rsidP="00E71D45">
      <w:pPr>
        <w:pStyle w:val="CAP-CorrigesQuestions"/>
      </w:pPr>
      <w:r w:rsidRPr="00091375">
        <w:t>Réalisez le profil de poste du téléacteur confirmé que vous devez recruter (compétences,</w:t>
      </w:r>
      <w:r>
        <w:t xml:space="preserve"> </w:t>
      </w:r>
      <w:r w:rsidRPr="00091375">
        <w:t>qualités, formation, expérience requise).</w:t>
      </w:r>
    </w:p>
    <w:tbl>
      <w:tblPr>
        <w:tblW w:w="9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2"/>
        <w:gridCol w:w="6547"/>
      </w:tblGrid>
      <w:tr w:rsidR="00C17471" w:rsidRPr="005933D7" w14:paraId="5E2A738E" w14:textId="77777777" w:rsidTr="00BA42F2">
        <w:tc>
          <w:tcPr>
            <w:tcW w:w="9269" w:type="dxa"/>
            <w:gridSpan w:val="2"/>
            <w:shd w:val="clear" w:color="auto" w:fill="BFBFBF"/>
            <w:hideMark/>
          </w:tcPr>
          <w:p w14:paraId="41A1258D" w14:textId="77777777" w:rsidR="00D83970" w:rsidRPr="00BA42F2" w:rsidRDefault="00D83970" w:rsidP="00BA42F2">
            <w:pPr>
              <w:pStyle w:val="CAP-Corriges-Rponses"/>
              <w:jc w:val="center"/>
              <w:rPr>
                <w:b/>
              </w:rPr>
            </w:pPr>
            <w:r w:rsidRPr="00BA42F2">
              <w:rPr>
                <w:b/>
              </w:rPr>
              <w:t>Fiche de profil de poste</w:t>
            </w:r>
          </w:p>
        </w:tc>
      </w:tr>
      <w:tr w:rsidR="00C17471" w:rsidRPr="005933D7" w14:paraId="6C6D2C30" w14:textId="77777777" w:rsidTr="00BA42F2">
        <w:tc>
          <w:tcPr>
            <w:tcW w:w="2722" w:type="dxa"/>
            <w:shd w:val="clear" w:color="auto" w:fill="F2F2F2"/>
            <w:vAlign w:val="center"/>
            <w:hideMark/>
          </w:tcPr>
          <w:p w14:paraId="1D9FE68E" w14:textId="77777777" w:rsidR="00D83970" w:rsidRPr="00BA42F2" w:rsidRDefault="00D83970" w:rsidP="00531800">
            <w:pPr>
              <w:pStyle w:val="CAP-Corriges-Reponses-Tableau"/>
              <w:rPr>
                <w:b/>
              </w:rPr>
            </w:pPr>
            <w:r w:rsidRPr="00BA42F2">
              <w:rPr>
                <w:b/>
              </w:rPr>
              <w:t>Qualification</w:t>
            </w:r>
          </w:p>
        </w:tc>
        <w:tc>
          <w:tcPr>
            <w:tcW w:w="6547" w:type="dxa"/>
            <w:shd w:val="clear" w:color="auto" w:fill="auto"/>
          </w:tcPr>
          <w:p w14:paraId="1A5C9281" w14:textId="77777777" w:rsidR="00D83970" w:rsidRPr="00846624" w:rsidRDefault="00D83970" w:rsidP="00531800">
            <w:pPr>
              <w:pStyle w:val="CAP-Corriges-Reponses-Tableau"/>
            </w:pPr>
            <w:r w:rsidRPr="00846624">
              <w:t xml:space="preserve">Téléacteur/-trice confirmé(e) </w:t>
            </w:r>
          </w:p>
        </w:tc>
      </w:tr>
      <w:tr w:rsidR="00C17471" w:rsidRPr="005933D7" w14:paraId="4E328520" w14:textId="77777777" w:rsidTr="00BA42F2">
        <w:tc>
          <w:tcPr>
            <w:tcW w:w="2722" w:type="dxa"/>
            <w:shd w:val="clear" w:color="auto" w:fill="F2F2F2"/>
            <w:vAlign w:val="center"/>
            <w:hideMark/>
          </w:tcPr>
          <w:p w14:paraId="334518A9" w14:textId="77777777" w:rsidR="00D83970" w:rsidRPr="00BA42F2" w:rsidRDefault="00D83970" w:rsidP="00531800">
            <w:pPr>
              <w:pStyle w:val="CAP-Corriges-Reponses-Tableau"/>
              <w:rPr>
                <w:b/>
              </w:rPr>
            </w:pPr>
            <w:r w:rsidRPr="00BA42F2">
              <w:rPr>
                <w:b/>
              </w:rPr>
              <w:t>Type de contrat</w:t>
            </w:r>
          </w:p>
        </w:tc>
        <w:tc>
          <w:tcPr>
            <w:tcW w:w="6547" w:type="dxa"/>
            <w:shd w:val="clear" w:color="auto" w:fill="auto"/>
          </w:tcPr>
          <w:p w14:paraId="7CCFE288" w14:textId="77777777" w:rsidR="00D83970" w:rsidRPr="00846624" w:rsidRDefault="00D83970" w:rsidP="00531800">
            <w:pPr>
              <w:pStyle w:val="CAP-Corriges-Reponses-Tableau"/>
            </w:pPr>
          </w:p>
        </w:tc>
      </w:tr>
      <w:tr w:rsidR="00C17471" w:rsidRPr="005933D7" w14:paraId="21FF5BF4" w14:textId="77777777" w:rsidTr="00BA42F2">
        <w:tc>
          <w:tcPr>
            <w:tcW w:w="2722" w:type="dxa"/>
            <w:shd w:val="clear" w:color="auto" w:fill="F2F2F2"/>
            <w:vAlign w:val="center"/>
            <w:hideMark/>
          </w:tcPr>
          <w:p w14:paraId="0329F113" w14:textId="77777777" w:rsidR="00D83970" w:rsidRPr="00BA42F2" w:rsidRDefault="00D83970" w:rsidP="00531800">
            <w:pPr>
              <w:pStyle w:val="CAP-Corriges-Reponses-Tableau"/>
              <w:rPr>
                <w:b/>
              </w:rPr>
            </w:pPr>
            <w:r w:rsidRPr="00BA42F2">
              <w:rPr>
                <w:b/>
              </w:rPr>
              <w:t>Mission</w:t>
            </w:r>
          </w:p>
          <w:p w14:paraId="7B120E36" w14:textId="77777777" w:rsidR="00D83970" w:rsidRPr="00BA42F2" w:rsidRDefault="00D83970" w:rsidP="00531800">
            <w:pPr>
              <w:pStyle w:val="CAP-Corriges-Reponses-Tableau"/>
              <w:rPr>
                <w:b/>
              </w:rPr>
            </w:pPr>
            <w:r w:rsidRPr="00BA42F2">
              <w:rPr>
                <w:b/>
              </w:rPr>
              <w:t>(finalité du poste)</w:t>
            </w:r>
          </w:p>
        </w:tc>
        <w:tc>
          <w:tcPr>
            <w:tcW w:w="6547" w:type="dxa"/>
            <w:shd w:val="clear" w:color="auto" w:fill="auto"/>
          </w:tcPr>
          <w:p w14:paraId="7EB8232E" w14:textId="77777777" w:rsidR="00D83970" w:rsidRDefault="00D83970" w:rsidP="00531800">
            <w:pPr>
              <w:pStyle w:val="CAP-Corriges-Reponses-Tableau"/>
            </w:pPr>
          </w:p>
          <w:p w14:paraId="792A8C53" w14:textId="77777777" w:rsidR="00D83970" w:rsidRDefault="00D83970" w:rsidP="00531800">
            <w:pPr>
              <w:pStyle w:val="CAP-Corriges-Reponses-Tableau"/>
            </w:pPr>
          </w:p>
          <w:p w14:paraId="70564CA7" w14:textId="77777777" w:rsidR="00D83970" w:rsidRDefault="00D83970" w:rsidP="00531800">
            <w:pPr>
              <w:pStyle w:val="CAP-Corriges-Reponses-Tableau"/>
            </w:pPr>
          </w:p>
          <w:p w14:paraId="39C7904A" w14:textId="77777777" w:rsidR="00D83970" w:rsidRDefault="00D83970" w:rsidP="00531800">
            <w:pPr>
              <w:pStyle w:val="CAP-Corriges-Reponses-Tableau"/>
            </w:pPr>
          </w:p>
          <w:p w14:paraId="37F736D5" w14:textId="77777777" w:rsidR="00D83970" w:rsidRPr="00846624" w:rsidRDefault="00D83970" w:rsidP="00531800">
            <w:pPr>
              <w:pStyle w:val="CAP-Corriges-Reponses-Tableau"/>
            </w:pPr>
          </w:p>
        </w:tc>
      </w:tr>
      <w:tr w:rsidR="00C17471" w:rsidRPr="005933D7" w14:paraId="1CF895ED" w14:textId="77777777" w:rsidTr="00BA42F2">
        <w:tc>
          <w:tcPr>
            <w:tcW w:w="2722" w:type="dxa"/>
            <w:shd w:val="clear" w:color="auto" w:fill="F2F2F2"/>
            <w:vAlign w:val="center"/>
            <w:hideMark/>
          </w:tcPr>
          <w:p w14:paraId="5C77598F" w14:textId="77777777" w:rsidR="00D83970" w:rsidRPr="00BA42F2" w:rsidRDefault="00D83970" w:rsidP="00531800">
            <w:pPr>
              <w:pStyle w:val="CAP-Corriges-Reponses-Tableau"/>
              <w:rPr>
                <w:b/>
              </w:rPr>
            </w:pPr>
            <w:r w:rsidRPr="00BA42F2">
              <w:rPr>
                <w:b/>
              </w:rPr>
              <w:t>Environnement de travail (équipe, n+1…)</w:t>
            </w:r>
          </w:p>
        </w:tc>
        <w:tc>
          <w:tcPr>
            <w:tcW w:w="6547" w:type="dxa"/>
            <w:shd w:val="clear" w:color="auto" w:fill="auto"/>
          </w:tcPr>
          <w:p w14:paraId="69B3AC72" w14:textId="77777777" w:rsidR="00D83970" w:rsidRDefault="00D83970" w:rsidP="00531800">
            <w:pPr>
              <w:pStyle w:val="CAP-Corriges-Reponses-Tableau"/>
            </w:pPr>
          </w:p>
          <w:p w14:paraId="2CEB8807" w14:textId="77777777" w:rsidR="00D83970" w:rsidRDefault="00D83970" w:rsidP="00531800">
            <w:pPr>
              <w:pStyle w:val="CAP-Corriges-Reponses-Tableau"/>
            </w:pPr>
          </w:p>
          <w:p w14:paraId="62CE3C9F" w14:textId="77777777" w:rsidR="00D83970" w:rsidRPr="00846624" w:rsidRDefault="00D83970" w:rsidP="00531800">
            <w:pPr>
              <w:pStyle w:val="CAP-Corriges-Reponses-Tableau"/>
            </w:pPr>
          </w:p>
        </w:tc>
      </w:tr>
      <w:tr w:rsidR="00C17471" w:rsidRPr="005933D7" w14:paraId="31816B35" w14:textId="77777777" w:rsidTr="00BA42F2">
        <w:tc>
          <w:tcPr>
            <w:tcW w:w="2722" w:type="dxa"/>
            <w:shd w:val="clear" w:color="auto" w:fill="F2F2F2"/>
            <w:vAlign w:val="center"/>
            <w:hideMark/>
          </w:tcPr>
          <w:p w14:paraId="079C69BC" w14:textId="77777777" w:rsidR="00D83970" w:rsidRPr="00BA42F2" w:rsidRDefault="00D83970" w:rsidP="00531800">
            <w:pPr>
              <w:pStyle w:val="CAP-Corriges-Reponses-Tableau"/>
              <w:rPr>
                <w:b/>
              </w:rPr>
            </w:pPr>
            <w:r w:rsidRPr="00BA42F2">
              <w:rPr>
                <w:b/>
              </w:rPr>
              <w:t>Descriptif du poste</w:t>
            </w:r>
          </w:p>
        </w:tc>
        <w:tc>
          <w:tcPr>
            <w:tcW w:w="6547" w:type="dxa"/>
            <w:shd w:val="clear" w:color="auto" w:fill="auto"/>
          </w:tcPr>
          <w:p w14:paraId="16911376" w14:textId="77777777" w:rsidR="00D83970" w:rsidRDefault="00D83970" w:rsidP="00531800">
            <w:pPr>
              <w:pStyle w:val="CAP-Corriges-Reponses-Tableau"/>
            </w:pPr>
          </w:p>
          <w:p w14:paraId="56A45841" w14:textId="77777777" w:rsidR="00D83970" w:rsidRDefault="00D83970" w:rsidP="00531800">
            <w:pPr>
              <w:pStyle w:val="CAP-Corriges-Reponses-Tableau"/>
            </w:pPr>
          </w:p>
          <w:p w14:paraId="79DA8CE7" w14:textId="77777777" w:rsidR="00D83970" w:rsidRDefault="00D83970" w:rsidP="00531800">
            <w:pPr>
              <w:pStyle w:val="CAP-Corriges-Reponses-Tableau"/>
            </w:pPr>
          </w:p>
          <w:p w14:paraId="505C6B35" w14:textId="77777777" w:rsidR="00D83970" w:rsidRDefault="00D83970" w:rsidP="00531800">
            <w:pPr>
              <w:pStyle w:val="CAP-Corriges-Reponses-Tableau"/>
            </w:pPr>
          </w:p>
          <w:p w14:paraId="0489C2AC" w14:textId="77777777" w:rsidR="00D83970" w:rsidRDefault="00D83970" w:rsidP="00531800">
            <w:pPr>
              <w:pStyle w:val="CAP-Corriges-Reponses-Tableau"/>
            </w:pPr>
          </w:p>
          <w:p w14:paraId="33FE01F9" w14:textId="77777777" w:rsidR="00D83970" w:rsidRDefault="00D83970" w:rsidP="00531800">
            <w:pPr>
              <w:pStyle w:val="CAP-Corriges-Reponses-Tableau"/>
            </w:pPr>
          </w:p>
          <w:p w14:paraId="329E7DDB" w14:textId="77777777" w:rsidR="00D83970" w:rsidRDefault="00D83970" w:rsidP="00531800">
            <w:pPr>
              <w:pStyle w:val="CAP-Corriges-Reponses-Tableau"/>
            </w:pPr>
          </w:p>
          <w:p w14:paraId="054F1095" w14:textId="77777777" w:rsidR="00D83970" w:rsidRDefault="00D83970" w:rsidP="00531800">
            <w:pPr>
              <w:pStyle w:val="CAP-Corriges-Reponses-Tableau"/>
            </w:pPr>
          </w:p>
          <w:p w14:paraId="453BC552" w14:textId="77777777" w:rsidR="00D83970" w:rsidRDefault="00D83970" w:rsidP="00531800">
            <w:pPr>
              <w:pStyle w:val="CAP-Corriges-Reponses-Tableau"/>
            </w:pPr>
          </w:p>
          <w:p w14:paraId="210DC68A" w14:textId="77777777" w:rsidR="00D83970" w:rsidRDefault="00D83970" w:rsidP="00531800">
            <w:pPr>
              <w:pStyle w:val="CAP-Corriges-Reponses-Tableau"/>
            </w:pPr>
          </w:p>
          <w:p w14:paraId="28865741" w14:textId="77777777" w:rsidR="00D83970" w:rsidRDefault="00D83970" w:rsidP="00531800">
            <w:pPr>
              <w:pStyle w:val="CAP-Corriges-Reponses-Tableau"/>
            </w:pPr>
          </w:p>
          <w:p w14:paraId="44CE1827" w14:textId="77777777" w:rsidR="00D83970" w:rsidRPr="00846624" w:rsidRDefault="00D83970" w:rsidP="00531800">
            <w:pPr>
              <w:pStyle w:val="CAP-Corriges-Reponses-Tableau"/>
            </w:pPr>
          </w:p>
        </w:tc>
      </w:tr>
      <w:tr w:rsidR="00C17471" w:rsidRPr="005933D7" w14:paraId="14F0E0E3" w14:textId="77777777" w:rsidTr="00BA42F2">
        <w:tc>
          <w:tcPr>
            <w:tcW w:w="2722" w:type="dxa"/>
            <w:shd w:val="clear" w:color="auto" w:fill="F2F2F2"/>
            <w:vAlign w:val="center"/>
            <w:hideMark/>
          </w:tcPr>
          <w:p w14:paraId="4CFA9E54" w14:textId="77777777" w:rsidR="00D83970" w:rsidRPr="00BA42F2" w:rsidRDefault="00D83970" w:rsidP="00531800">
            <w:pPr>
              <w:pStyle w:val="CAP-Corriges-Reponses-Tableau"/>
              <w:rPr>
                <w:b/>
              </w:rPr>
            </w:pPr>
            <w:r w:rsidRPr="00BA42F2">
              <w:rPr>
                <w:b/>
              </w:rPr>
              <w:t>Formations</w:t>
            </w:r>
          </w:p>
        </w:tc>
        <w:tc>
          <w:tcPr>
            <w:tcW w:w="6547" w:type="dxa"/>
            <w:shd w:val="clear" w:color="auto" w:fill="auto"/>
          </w:tcPr>
          <w:p w14:paraId="4598E0B2" w14:textId="77777777" w:rsidR="00D83970" w:rsidRPr="002916C7" w:rsidRDefault="00D83970" w:rsidP="00531800">
            <w:pPr>
              <w:pStyle w:val="CAP-Corriges-Reponses-Tableau"/>
            </w:pPr>
          </w:p>
        </w:tc>
      </w:tr>
      <w:tr w:rsidR="00C17471" w:rsidRPr="005933D7" w14:paraId="03EE0511" w14:textId="77777777" w:rsidTr="00BA42F2">
        <w:tc>
          <w:tcPr>
            <w:tcW w:w="2722" w:type="dxa"/>
            <w:shd w:val="clear" w:color="auto" w:fill="F2F2F2"/>
            <w:vAlign w:val="center"/>
            <w:hideMark/>
          </w:tcPr>
          <w:p w14:paraId="77F01E3B" w14:textId="77777777" w:rsidR="00D83970" w:rsidRPr="00BA42F2" w:rsidRDefault="00D83970" w:rsidP="00531800">
            <w:pPr>
              <w:pStyle w:val="CAP-Corriges-Reponses-Tableau"/>
              <w:rPr>
                <w:b/>
              </w:rPr>
            </w:pPr>
            <w:r w:rsidRPr="00BA42F2">
              <w:rPr>
                <w:b/>
              </w:rPr>
              <w:t>Langues</w:t>
            </w:r>
          </w:p>
        </w:tc>
        <w:tc>
          <w:tcPr>
            <w:tcW w:w="6547" w:type="dxa"/>
            <w:shd w:val="clear" w:color="auto" w:fill="auto"/>
          </w:tcPr>
          <w:p w14:paraId="51C4BF5C" w14:textId="77777777" w:rsidR="00D83970" w:rsidRPr="002916C7" w:rsidRDefault="00D83970" w:rsidP="00531800">
            <w:pPr>
              <w:pStyle w:val="CAP-Corriges-Reponses-Tableau"/>
            </w:pPr>
          </w:p>
        </w:tc>
      </w:tr>
      <w:tr w:rsidR="00C17471" w:rsidRPr="005933D7" w14:paraId="61FEEA7E" w14:textId="77777777" w:rsidTr="00BA42F2">
        <w:tc>
          <w:tcPr>
            <w:tcW w:w="2722" w:type="dxa"/>
            <w:shd w:val="clear" w:color="auto" w:fill="F2F2F2"/>
            <w:vAlign w:val="center"/>
            <w:hideMark/>
          </w:tcPr>
          <w:p w14:paraId="5D450C14" w14:textId="77777777" w:rsidR="00D83970" w:rsidRPr="00BA42F2" w:rsidRDefault="00D83970" w:rsidP="00531800">
            <w:pPr>
              <w:pStyle w:val="CAP-Corriges-Reponses-Tableau"/>
              <w:rPr>
                <w:b/>
              </w:rPr>
            </w:pPr>
            <w:r w:rsidRPr="00BA42F2">
              <w:rPr>
                <w:b/>
              </w:rPr>
              <w:t>Logiciels</w:t>
            </w:r>
          </w:p>
        </w:tc>
        <w:tc>
          <w:tcPr>
            <w:tcW w:w="6547" w:type="dxa"/>
            <w:shd w:val="clear" w:color="auto" w:fill="auto"/>
          </w:tcPr>
          <w:p w14:paraId="3CED503B" w14:textId="77777777" w:rsidR="00D83970" w:rsidRDefault="00D83970" w:rsidP="00531800">
            <w:pPr>
              <w:pStyle w:val="CAP-Corriges-Reponses-Tableau"/>
            </w:pPr>
          </w:p>
          <w:p w14:paraId="772BAFA9" w14:textId="77777777" w:rsidR="00D83970" w:rsidRPr="002916C7" w:rsidRDefault="00D83970" w:rsidP="00531800">
            <w:pPr>
              <w:pStyle w:val="CAP-Corriges-Reponses-Tableau"/>
            </w:pPr>
          </w:p>
        </w:tc>
      </w:tr>
      <w:tr w:rsidR="00C17471" w:rsidRPr="005933D7" w14:paraId="03CE3001" w14:textId="77777777" w:rsidTr="00BA42F2">
        <w:tc>
          <w:tcPr>
            <w:tcW w:w="2722" w:type="dxa"/>
            <w:shd w:val="clear" w:color="auto" w:fill="F2F2F2"/>
            <w:vAlign w:val="center"/>
            <w:hideMark/>
          </w:tcPr>
          <w:p w14:paraId="0B76C69B" w14:textId="77777777" w:rsidR="00D83970" w:rsidRPr="00BA42F2" w:rsidRDefault="00D83970" w:rsidP="00531800">
            <w:pPr>
              <w:pStyle w:val="CAP-Corriges-Reponses-Tableau"/>
              <w:rPr>
                <w:b/>
              </w:rPr>
            </w:pPr>
            <w:r w:rsidRPr="00BA42F2">
              <w:rPr>
                <w:b/>
              </w:rPr>
              <w:t>Expérience professionnelle souhaitée</w:t>
            </w:r>
          </w:p>
          <w:p w14:paraId="66ADF230" w14:textId="77777777" w:rsidR="00D83970" w:rsidRPr="00BA42F2" w:rsidRDefault="00D83970" w:rsidP="00531800">
            <w:pPr>
              <w:pStyle w:val="CAP-Corriges-Reponses-Tableau"/>
              <w:rPr>
                <w:b/>
              </w:rPr>
            </w:pPr>
          </w:p>
        </w:tc>
        <w:tc>
          <w:tcPr>
            <w:tcW w:w="6547" w:type="dxa"/>
            <w:shd w:val="clear" w:color="auto" w:fill="auto"/>
          </w:tcPr>
          <w:p w14:paraId="3A30F906" w14:textId="77777777" w:rsidR="00D83970" w:rsidRPr="002916C7" w:rsidRDefault="00D83970" w:rsidP="00531800">
            <w:pPr>
              <w:pStyle w:val="CAP-Corriges-Reponses-Tableau"/>
            </w:pPr>
          </w:p>
        </w:tc>
      </w:tr>
      <w:tr w:rsidR="00C17471" w:rsidRPr="005933D7" w14:paraId="6734FB62" w14:textId="77777777" w:rsidTr="00BA42F2">
        <w:tc>
          <w:tcPr>
            <w:tcW w:w="2722" w:type="dxa"/>
            <w:shd w:val="clear" w:color="auto" w:fill="F2F2F2"/>
            <w:vAlign w:val="center"/>
            <w:hideMark/>
          </w:tcPr>
          <w:p w14:paraId="18143B28" w14:textId="77777777" w:rsidR="00D83970" w:rsidRPr="00BA42F2" w:rsidRDefault="00D83970" w:rsidP="00531800">
            <w:pPr>
              <w:pStyle w:val="CAP-Corriges-Reponses-Tableau"/>
              <w:rPr>
                <w:b/>
              </w:rPr>
            </w:pPr>
            <w:r w:rsidRPr="00BA42F2">
              <w:rPr>
                <w:b/>
              </w:rPr>
              <w:t>Compétences</w:t>
            </w:r>
          </w:p>
        </w:tc>
        <w:tc>
          <w:tcPr>
            <w:tcW w:w="6547" w:type="dxa"/>
            <w:tcBorders>
              <w:bottom w:val="single" w:sz="4" w:space="0" w:color="auto"/>
            </w:tcBorders>
            <w:shd w:val="clear" w:color="auto" w:fill="auto"/>
          </w:tcPr>
          <w:p w14:paraId="5B2E2820" w14:textId="77777777" w:rsidR="00D83970" w:rsidRDefault="00D83970" w:rsidP="00531800">
            <w:pPr>
              <w:pStyle w:val="CAP-Corriges-Reponses-Tableau"/>
            </w:pPr>
          </w:p>
          <w:p w14:paraId="14C62F1E" w14:textId="77777777" w:rsidR="00D83970" w:rsidRDefault="00D83970" w:rsidP="00531800">
            <w:pPr>
              <w:pStyle w:val="CAP-Corriges-Reponses-Tableau"/>
            </w:pPr>
          </w:p>
          <w:p w14:paraId="120A3D0F" w14:textId="77777777" w:rsidR="00D83970" w:rsidRDefault="00D83970" w:rsidP="00531800">
            <w:pPr>
              <w:pStyle w:val="CAP-Corriges-Reponses-Tableau"/>
            </w:pPr>
          </w:p>
          <w:p w14:paraId="2DD533E7" w14:textId="77777777" w:rsidR="00D83970" w:rsidRPr="002916C7" w:rsidRDefault="00D83970" w:rsidP="00531800">
            <w:pPr>
              <w:pStyle w:val="CAP-Corriges-Reponses-Tableau"/>
            </w:pPr>
          </w:p>
        </w:tc>
      </w:tr>
      <w:tr w:rsidR="00C17471" w:rsidRPr="005933D7" w14:paraId="74127D8C" w14:textId="77777777" w:rsidTr="00BA42F2">
        <w:tc>
          <w:tcPr>
            <w:tcW w:w="2722" w:type="dxa"/>
            <w:tcBorders>
              <w:right w:val="single" w:sz="4" w:space="0" w:color="auto"/>
            </w:tcBorders>
            <w:shd w:val="clear" w:color="auto" w:fill="F2F2F2"/>
            <w:vAlign w:val="center"/>
            <w:hideMark/>
          </w:tcPr>
          <w:p w14:paraId="769CCFF7" w14:textId="77777777" w:rsidR="00D83970" w:rsidRPr="00BA42F2" w:rsidRDefault="00D83970" w:rsidP="00531800">
            <w:pPr>
              <w:pStyle w:val="CAP-Corriges-Reponses-Tableau"/>
              <w:rPr>
                <w:b/>
              </w:rPr>
            </w:pPr>
            <w:r w:rsidRPr="00BA42F2">
              <w:rPr>
                <w:b/>
              </w:rPr>
              <w:t>Rémunération + périphériques</w:t>
            </w:r>
          </w:p>
        </w:tc>
        <w:tc>
          <w:tcPr>
            <w:tcW w:w="6547" w:type="dxa"/>
            <w:tcBorders>
              <w:top w:val="single" w:sz="4" w:space="0" w:color="auto"/>
              <w:left w:val="single" w:sz="4" w:space="0" w:color="auto"/>
              <w:bottom w:val="single" w:sz="4" w:space="0" w:color="auto"/>
              <w:right w:val="single" w:sz="4" w:space="0" w:color="auto"/>
            </w:tcBorders>
            <w:shd w:val="clear" w:color="auto" w:fill="auto"/>
          </w:tcPr>
          <w:p w14:paraId="78E3301C" w14:textId="77777777" w:rsidR="00D83970" w:rsidRDefault="00D83970" w:rsidP="00531800">
            <w:pPr>
              <w:pStyle w:val="CAP-Corriges-Reponses-Tableau"/>
            </w:pPr>
          </w:p>
          <w:p w14:paraId="3EB9AC44" w14:textId="77777777" w:rsidR="00D83970" w:rsidRPr="002916C7" w:rsidRDefault="00D83970" w:rsidP="00531800">
            <w:pPr>
              <w:pStyle w:val="CAP-Corriges-Reponses-Tableau"/>
            </w:pPr>
          </w:p>
        </w:tc>
      </w:tr>
      <w:tr w:rsidR="00C17471" w:rsidRPr="005933D7" w14:paraId="70779BB9" w14:textId="77777777" w:rsidTr="00BA42F2">
        <w:tc>
          <w:tcPr>
            <w:tcW w:w="2722" w:type="dxa"/>
            <w:shd w:val="clear" w:color="auto" w:fill="F2F2F2"/>
            <w:vAlign w:val="center"/>
            <w:hideMark/>
          </w:tcPr>
          <w:p w14:paraId="046763B1" w14:textId="77777777" w:rsidR="00D83970" w:rsidRPr="00BA42F2" w:rsidRDefault="00D83970" w:rsidP="00531800">
            <w:pPr>
              <w:pStyle w:val="CAP-Corriges-Reponses-Tableau"/>
              <w:rPr>
                <w:b/>
              </w:rPr>
            </w:pPr>
            <w:r w:rsidRPr="00BA42F2">
              <w:rPr>
                <w:b/>
              </w:rPr>
              <w:t>Durée du travail, horaires</w:t>
            </w:r>
          </w:p>
        </w:tc>
        <w:tc>
          <w:tcPr>
            <w:tcW w:w="6547" w:type="dxa"/>
            <w:tcBorders>
              <w:top w:val="single" w:sz="4" w:space="0" w:color="auto"/>
            </w:tcBorders>
            <w:shd w:val="clear" w:color="auto" w:fill="auto"/>
          </w:tcPr>
          <w:p w14:paraId="0D682C49" w14:textId="77777777" w:rsidR="00D83970" w:rsidRPr="002916C7" w:rsidRDefault="00D83970" w:rsidP="00531800">
            <w:pPr>
              <w:pStyle w:val="CAP-Corriges-Reponses-Tableau"/>
            </w:pPr>
          </w:p>
        </w:tc>
      </w:tr>
      <w:tr w:rsidR="00C17471" w:rsidRPr="005933D7" w14:paraId="14B497E6" w14:textId="77777777" w:rsidTr="00BA42F2">
        <w:tc>
          <w:tcPr>
            <w:tcW w:w="2722" w:type="dxa"/>
            <w:shd w:val="clear" w:color="auto" w:fill="F2F2F2"/>
            <w:vAlign w:val="center"/>
            <w:hideMark/>
          </w:tcPr>
          <w:p w14:paraId="379DF2AE" w14:textId="77777777" w:rsidR="00D83970" w:rsidRPr="00BA42F2" w:rsidRDefault="00D83970" w:rsidP="00531800">
            <w:pPr>
              <w:pStyle w:val="CAP-Corriges-Reponses-Tableau"/>
              <w:rPr>
                <w:b/>
              </w:rPr>
            </w:pPr>
            <w:r w:rsidRPr="00BA42F2">
              <w:rPr>
                <w:b/>
              </w:rPr>
              <w:t>Lieu de travail</w:t>
            </w:r>
          </w:p>
        </w:tc>
        <w:tc>
          <w:tcPr>
            <w:tcW w:w="6547" w:type="dxa"/>
            <w:shd w:val="clear" w:color="auto" w:fill="auto"/>
          </w:tcPr>
          <w:p w14:paraId="4173DB65" w14:textId="77777777" w:rsidR="00D83970" w:rsidRPr="002916C7" w:rsidRDefault="00D83970" w:rsidP="00531800">
            <w:pPr>
              <w:pStyle w:val="CAP-Corriges-Reponses-Tableau"/>
            </w:pPr>
          </w:p>
        </w:tc>
      </w:tr>
    </w:tbl>
    <w:p w14:paraId="6F33FCBD" w14:textId="77777777" w:rsidR="00D83970" w:rsidRDefault="00D83970" w:rsidP="00D83970">
      <w:pPr>
        <w:pStyle w:val="CAP-CorrigesQuestions"/>
        <w:numPr>
          <w:ilvl w:val="0"/>
          <w:numId w:val="0"/>
        </w:numPr>
        <w:ind w:left="644"/>
      </w:pPr>
    </w:p>
    <w:p w14:paraId="3873C29E" w14:textId="77777777" w:rsidR="00D83970" w:rsidRDefault="00D83970" w:rsidP="00D83970">
      <w:pPr>
        <w:pStyle w:val="CAP-CorrigesQuestions"/>
        <w:numPr>
          <w:ilvl w:val="0"/>
          <w:numId w:val="0"/>
        </w:numPr>
        <w:ind w:left="644"/>
      </w:pPr>
    </w:p>
    <w:p w14:paraId="4BFDE6DD" w14:textId="77777777" w:rsidR="00DE5D21" w:rsidRDefault="00DE5D21" w:rsidP="00D83970">
      <w:pPr>
        <w:pStyle w:val="CAP-CorrigesQuestions"/>
        <w:numPr>
          <w:ilvl w:val="0"/>
          <w:numId w:val="0"/>
        </w:numPr>
        <w:ind w:left="644"/>
      </w:pPr>
    </w:p>
    <w:p w14:paraId="668E805A" w14:textId="77777777" w:rsidR="00D83970" w:rsidRDefault="00D83970" w:rsidP="00D83970">
      <w:pPr>
        <w:pStyle w:val="CAP-CorrigesQuestions"/>
        <w:numPr>
          <w:ilvl w:val="0"/>
          <w:numId w:val="0"/>
        </w:numPr>
        <w:ind w:left="644"/>
      </w:pPr>
    </w:p>
    <w:p w14:paraId="03DEF542" w14:textId="77777777" w:rsidR="00D83970" w:rsidRDefault="00D83970" w:rsidP="00D83970">
      <w:pPr>
        <w:pStyle w:val="CAP-CorrigesQuestions"/>
        <w:numPr>
          <w:ilvl w:val="0"/>
          <w:numId w:val="0"/>
        </w:numPr>
        <w:ind w:left="644"/>
      </w:pPr>
    </w:p>
    <w:p w14:paraId="1B73A26C" w14:textId="77777777" w:rsidR="0038407C" w:rsidRDefault="0038407C" w:rsidP="0038407C">
      <w:pPr>
        <w:pStyle w:val="CAP-CorrigesQuestions"/>
        <w:numPr>
          <w:ilvl w:val="0"/>
          <w:numId w:val="17"/>
        </w:numPr>
      </w:pPr>
      <w:r>
        <w:lastRenderedPageBreak/>
        <w:t>R</w:t>
      </w:r>
      <w:r w:rsidRPr="00091375">
        <w:t>édigez une annonce pour recruter le téléconseiller/télévendeur confirmé recherché et proposez des sites sur lesquels vous pourrez la</w:t>
      </w:r>
      <w:r>
        <w:t xml:space="preserve"> </w:t>
      </w:r>
      <w:r w:rsidRPr="00091375">
        <w:t>diffuser.</w:t>
      </w:r>
    </w:p>
    <w:p w14:paraId="3E2ABA9D" w14:textId="77777777" w:rsidR="009B54A4" w:rsidRDefault="009B54A4" w:rsidP="009B54A4">
      <w:pPr>
        <w:pStyle w:val="CAP-CorrigesQuestions"/>
        <w:numPr>
          <w:ilvl w:val="0"/>
          <w:numId w:val="0"/>
        </w:numPr>
        <w:ind w:left="644"/>
      </w:pPr>
    </w:p>
    <w:p w14:paraId="0845E76A" w14:textId="77777777" w:rsidR="009B54A4" w:rsidRDefault="009B54A4" w:rsidP="009B54A4">
      <w:pPr>
        <w:pStyle w:val="CAP-CorrigesQuestions"/>
        <w:numPr>
          <w:ilvl w:val="0"/>
          <w:numId w:val="0"/>
        </w:numPr>
        <w:ind w:left="644" w:hanging="360"/>
      </w:pPr>
      <w:r>
        <w:t xml:space="preserve">Vidéo Comment rédiger une offre d’emploi efficace : </w:t>
      </w:r>
      <w:hyperlink r:id="rId21" w:history="1">
        <w:r w:rsidRPr="00FE26BF">
          <w:rPr>
            <w:rStyle w:val="Lienhypertexte"/>
          </w:rPr>
          <w:t>www</w:t>
        </w:r>
        <w:r w:rsidRPr="00FE26BF">
          <w:rPr>
            <w:rStyle w:val="Lienhypertexte"/>
          </w:rPr>
          <w:t>.</w:t>
        </w:r>
        <w:r w:rsidRPr="00FE26BF">
          <w:rPr>
            <w:rStyle w:val="Lienhypertexte"/>
          </w:rPr>
          <w:t>foucherconnect.fr/18rcdd35</w:t>
        </w:r>
      </w:hyperlink>
    </w:p>
    <w:p w14:paraId="7CCB80D5" w14:textId="77777777" w:rsidR="009B54A4" w:rsidRDefault="009B54A4" w:rsidP="009B54A4">
      <w:pPr>
        <w:pStyle w:val="CAP-CorrigesQuestions"/>
        <w:numPr>
          <w:ilvl w:val="0"/>
          <w:numId w:val="0"/>
        </w:numPr>
        <w:ind w:left="644" w:hanging="360"/>
      </w:pPr>
    </w:p>
    <w:p w14:paraId="261A557B" w14:textId="77777777" w:rsidR="0038407C" w:rsidRPr="00FB209F" w:rsidRDefault="0038407C" w:rsidP="0038407C">
      <w:pPr>
        <w:pStyle w:val="CAP-Corriges-Rponses"/>
        <w:pBdr>
          <w:top w:val="single" w:sz="4" w:space="1" w:color="auto"/>
          <w:left w:val="single" w:sz="4" w:space="1" w:color="auto"/>
          <w:bottom w:val="single" w:sz="4" w:space="1" w:color="auto"/>
          <w:right w:val="single" w:sz="4" w:space="1" w:color="auto"/>
        </w:pBdr>
        <w:rPr>
          <w:b/>
        </w:rPr>
      </w:pPr>
      <w:r w:rsidRPr="00FB209F">
        <w:rPr>
          <w:b/>
        </w:rPr>
        <w:t xml:space="preserve">Offre d'emploi : </w:t>
      </w:r>
      <w:r w:rsidRPr="00053C95">
        <w:t>TÉLÉCONSEILLER CONFIRMÉ UNIVERS MODE/LUXE (H/F)</w:t>
      </w:r>
      <w:r w:rsidRPr="00FB209F">
        <w:rPr>
          <w:b/>
        </w:rPr>
        <w:t xml:space="preserve"> </w:t>
      </w:r>
    </w:p>
    <w:p w14:paraId="5B4E0AF3" w14:textId="77777777" w:rsidR="0038407C" w:rsidRPr="00FB209F" w:rsidRDefault="0038407C" w:rsidP="0038407C">
      <w:pPr>
        <w:pStyle w:val="CAP-Corriges-Rponses"/>
        <w:pBdr>
          <w:top w:val="single" w:sz="4" w:space="1" w:color="auto"/>
          <w:left w:val="single" w:sz="4" w:space="1" w:color="auto"/>
          <w:bottom w:val="single" w:sz="4" w:space="1" w:color="auto"/>
          <w:right w:val="single" w:sz="4" w:space="1" w:color="auto"/>
        </w:pBdr>
      </w:pPr>
      <w:r w:rsidRPr="00FB209F">
        <w:rPr>
          <w:rStyle w:val="titreinfo"/>
          <w:b/>
        </w:rPr>
        <w:t>Entreprise :</w:t>
      </w:r>
      <w:r w:rsidRPr="00FB209F">
        <w:t xml:space="preserve"> La Chapelière. </w:t>
      </w:r>
      <w:r w:rsidRPr="00FB209F">
        <w:rPr>
          <w:rStyle w:val="titreinfo"/>
          <w:b/>
        </w:rPr>
        <w:t>Lieu :</w:t>
      </w:r>
      <w:r w:rsidRPr="00FB209F">
        <w:rPr>
          <w:rStyle w:val="titreinfo"/>
        </w:rPr>
        <w:t xml:space="preserve"> </w:t>
      </w:r>
      <w:r w:rsidRPr="00FB209F">
        <w:t>Paris 16</w:t>
      </w:r>
      <w:r w:rsidRPr="00053C95">
        <w:rPr>
          <w:vertAlign w:val="superscript"/>
        </w:rPr>
        <w:t>e</w:t>
      </w:r>
    </w:p>
    <w:p w14:paraId="5C07001D"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rPr>
          <w:b/>
        </w:rPr>
      </w:pPr>
      <w:r w:rsidRPr="00341280">
        <w:rPr>
          <w:b/>
        </w:rPr>
        <w:t xml:space="preserve">Poste : </w:t>
      </w:r>
    </w:p>
    <w:p w14:paraId="139C51B2"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rPr>
          <w:b/>
        </w:rPr>
      </w:pPr>
    </w:p>
    <w:p w14:paraId="6EF6E87C"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rPr>
          <w:b/>
        </w:rPr>
      </w:pPr>
    </w:p>
    <w:p w14:paraId="1141E08D"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rPr>
          <w:b/>
        </w:rPr>
      </w:pPr>
    </w:p>
    <w:p w14:paraId="27502C4F"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rPr>
          <w:b/>
        </w:rPr>
      </w:pPr>
    </w:p>
    <w:p w14:paraId="49C0972F"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rPr>
          <w:b/>
        </w:rPr>
      </w:pPr>
    </w:p>
    <w:p w14:paraId="7C74C0A9"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rPr>
          <w:b/>
        </w:rPr>
      </w:pPr>
    </w:p>
    <w:p w14:paraId="26100463"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rPr>
          <w:b/>
        </w:rPr>
      </w:pPr>
    </w:p>
    <w:p w14:paraId="4F852082"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rPr>
          <w:b/>
        </w:rPr>
      </w:pPr>
    </w:p>
    <w:p w14:paraId="413CED33"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rPr>
          <w:b/>
        </w:rPr>
      </w:pPr>
    </w:p>
    <w:p w14:paraId="59648C6D"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rPr>
          <w:b/>
        </w:rPr>
      </w:pPr>
    </w:p>
    <w:p w14:paraId="016C15B5" w14:textId="77777777" w:rsidR="0038407C" w:rsidRPr="00CE513C" w:rsidRDefault="0038407C" w:rsidP="0038407C">
      <w:pPr>
        <w:pStyle w:val="CAP-Corriges-Rponses"/>
        <w:pBdr>
          <w:top w:val="single" w:sz="4" w:space="1" w:color="auto"/>
          <w:left w:val="single" w:sz="4" w:space="1" w:color="auto"/>
          <w:bottom w:val="single" w:sz="4" w:space="1" w:color="auto"/>
          <w:right w:val="single" w:sz="4" w:space="1" w:color="auto"/>
        </w:pBdr>
      </w:pPr>
    </w:p>
    <w:p w14:paraId="2A8967A5"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r w:rsidRPr="00CE513C">
        <w:rPr>
          <w:b/>
        </w:rPr>
        <w:t>Profil :</w:t>
      </w:r>
      <w:r>
        <w:rPr>
          <w:b/>
        </w:rPr>
        <w:t xml:space="preserve"> </w:t>
      </w:r>
    </w:p>
    <w:p w14:paraId="7459E2D5"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p>
    <w:p w14:paraId="375FEC12"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p>
    <w:p w14:paraId="75F032F2"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p>
    <w:p w14:paraId="1ADF67E6"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p>
    <w:p w14:paraId="07A1B14F"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p>
    <w:p w14:paraId="611BD380"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p>
    <w:p w14:paraId="038DD15C"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p>
    <w:p w14:paraId="72A57390"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p>
    <w:p w14:paraId="504F3D8B"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p>
    <w:p w14:paraId="0AF8DC6F"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p>
    <w:p w14:paraId="082D4720" w14:textId="77777777" w:rsidR="0038407C" w:rsidRPr="00CE513C" w:rsidRDefault="0038407C" w:rsidP="0038407C">
      <w:pPr>
        <w:pStyle w:val="CAP-Corriges-Rponses"/>
        <w:pBdr>
          <w:top w:val="single" w:sz="4" w:space="1" w:color="auto"/>
          <w:left w:val="single" w:sz="4" w:space="1" w:color="auto"/>
          <w:bottom w:val="single" w:sz="4" w:space="1" w:color="auto"/>
          <w:right w:val="single" w:sz="4" w:space="1" w:color="auto"/>
        </w:pBdr>
        <w:rPr>
          <w:b/>
        </w:rPr>
      </w:pPr>
      <w:r w:rsidRPr="00CE513C">
        <w:rPr>
          <w:b/>
        </w:rPr>
        <w:t xml:space="preserve">Informations complémentaires : </w:t>
      </w:r>
    </w:p>
    <w:p w14:paraId="4C0E3DF6" w14:textId="77777777" w:rsidR="0038407C" w:rsidRDefault="0038407C" w:rsidP="0038407C">
      <w:pPr>
        <w:pStyle w:val="CAP-Corriges-Rponses"/>
        <w:pBdr>
          <w:top w:val="single" w:sz="4" w:space="1" w:color="auto"/>
          <w:left w:val="single" w:sz="4" w:space="1" w:color="auto"/>
          <w:bottom w:val="single" w:sz="4" w:space="1" w:color="auto"/>
          <w:right w:val="single" w:sz="4" w:space="1" w:color="auto"/>
        </w:pBdr>
      </w:pPr>
      <w:r w:rsidRPr="00CE513C">
        <w:t xml:space="preserve">Contrat : </w:t>
      </w:r>
    </w:p>
    <w:p w14:paraId="596BEE11" w14:textId="77777777" w:rsidR="0038407C" w:rsidRPr="00ED4478" w:rsidRDefault="005E6541" w:rsidP="0038407C">
      <w:pPr>
        <w:pStyle w:val="CAP-Corriges-Rponses"/>
        <w:pBdr>
          <w:top w:val="single" w:sz="4" w:space="1" w:color="auto"/>
          <w:left w:val="single" w:sz="4" w:space="1" w:color="auto"/>
          <w:bottom w:val="single" w:sz="4" w:space="1" w:color="auto"/>
          <w:right w:val="single" w:sz="4" w:space="1" w:color="auto"/>
        </w:pBdr>
        <w:rPr>
          <w:color w:val="auto"/>
        </w:rPr>
      </w:pPr>
      <w:r>
        <w:t>Pour postuler, cliquez-ici</w:t>
      </w:r>
    </w:p>
    <w:p w14:paraId="1C98EB01" w14:textId="77777777" w:rsidR="0038407C" w:rsidRDefault="0038407C" w:rsidP="0038407C">
      <w:pPr>
        <w:pStyle w:val="CAP-Corriges-Rponses"/>
      </w:pPr>
    </w:p>
    <w:p w14:paraId="317C3D43" w14:textId="77777777" w:rsidR="0038407C" w:rsidRDefault="0038407C" w:rsidP="0038407C">
      <w:pPr>
        <w:pStyle w:val="CAP-Corriges-Rponses"/>
      </w:pPr>
      <w:r>
        <w:t xml:space="preserve">L’annonce </w:t>
      </w:r>
      <w:r w:rsidRPr="00A83AB8">
        <w:t xml:space="preserve">pourrait </w:t>
      </w:r>
      <w:r>
        <w:t>être</w:t>
      </w:r>
      <w:r w:rsidRPr="00A83AB8">
        <w:t xml:space="preserve"> diffus</w:t>
      </w:r>
      <w:r>
        <w:t xml:space="preserve">ée </w:t>
      </w:r>
    </w:p>
    <w:p w14:paraId="0646FA27" w14:textId="77777777" w:rsidR="0038407C" w:rsidRDefault="0038407C" w:rsidP="0038407C">
      <w:pPr>
        <w:pStyle w:val="CAP-Corriges-Rponses"/>
      </w:pPr>
    </w:p>
    <w:p w14:paraId="6BF7503B" w14:textId="77777777" w:rsidR="0038407C" w:rsidRDefault="0038407C" w:rsidP="0038407C">
      <w:pPr>
        <w:pStyle w:val="CAP-CorrigesQuestions"/>
        <w:numPr>
          <w:ilvl w:val="0"/>
          <w:numId w:val="0"/>
        </w:numPr>
        <w:ind w:left="284"/>
      </w:pPr>
    </w:p>
    <w:p w14:paraId="09CDCBC4" w14:textId="77777777" w:rsidR="0038407C" w:rsidRDefault="0038407C" w:rsidP="0038407C">
      <w:pPr>
        <w:pStyle w:val="CAP-CorrigesQuestions"/>
        <w:numPr>
          <w:ilvl w:val="0"/>
          <w:numId w:val="0"/>
        </w:numPr>
        <w:ind w:left="284"/>
      </w:pPr>
    </w:p>
    <w:p w14:paraId="370EDA12" w14:textId="77777777" w:rsidR="0038407C" w:rsidRDefault="0038407C" w:rsidP="0038407C">
      <w:pPr>
        <w:pStyle w:val="CAP-CorrigesQuestions"/>
        <w:numPr>
          <w:ilvl w:val="0"/>
          <w:numId w:val="0"/>
        </w:numPr>
        <w:ind w:left="284"/>
      </w:pPr>
    </w:p>
    <w:p w14:paraId="4FD0C366" w14:textId="77777777" w:rsidR="0038407C" w:rsidRDefault="0038407C" w:rsidP="0038407C">
      <w:pPr>
        <w:pStyle w:val="CAP-CorrigesQuestions"/>
        <w:numPr>
          <w:ilvl w:val="0"/>
          <w:numId w:val="0"/>
        </w:numPr>
        <w:ind w:left="284"/>
      </w:pPr>
    </w:p>
    <w:p w14:paraId="16E4F840" w14:textId="77777777" w:rsidR="0038407C" w:rsidRDefault="0038407C" w:rsidP="0038407C">
      <w:pPr>
        <w:pStyle w:val="CAP-CorrigesQuestions"/>
        <w:numPr>
          <w:ilvl w:val="0"/>
          <w:numId w:val="0"/>
        </w:numPr>
        <w:ind w:left="284"/>
      </w:pPr>
    </w:p>
    <w:p w14:paraId="69145AB5" w14:textId="77777777" w:rsidR="0038407C" w:rsidRDefault="0038407C" w:rsidP="0038407C">
      <w:pPr>
        <w:pStyle w:val="CAP-CorrigesQuestions"/>
        <w:numPr>
          <w:ilvl w:val="0"/>
          <w:numId w:val="0"/>
        </w:numPr>
        <w:ind w:left="284"/>
      </w:pPr>
    </w:p>
    <w:p w14:paraId="4CE8B914" w14:textId="77777777" w:rsidR="0038407C" w:rsidRDefault="0038407C" w:rsidP="0038407C">
      <w:pPr>
        <w:pStyle w:val="CAP-CorrigesQuestions"/>
        <w:numPr>
          <w:ilvl w:val="0"/>
          <w:numId w:val="0"/>
        </w:numPr>
        <w:ind w:left="284"/>
      </w:pPr>
    </w:p>
    <w:p w14:paraId="1711209D" w14:textId="77777777" w:rsidR="00D83970" w:rsidRDefault="00D83970" w:rsidP="00D83970">
      <w:pPr>
        <w:pStyle w:val="CAP-CorrigesQuestions"/>
        <w:numPr>
          <w:ilvl w:val="0"/>
          <w:numId w:val="0"/>
        </w:numPr>
        <w:ind w:left="644"/>
      </w:pPr>
    </w:p>
    <w:p w14:paraId="071CF38A" w14:textId="77777777" w:rsidR="0038407C" w:rsidRDefault="0038407C" w:rsidP="00EF0581">
      <w:pPr>
        <w:pStyle w:val="CAP-CorrigesQuestions"/>
        <w:numPr>
          <w:ilvl w:val="0"/>
          <w:numId w:val="0"/>
        </w:numPr>
        <w:spacing w:before="0"/>
        <w:jc w:val="both"/>
      </w:pPr>
    </w:p>
    <w:p w14:paraId="7CB7BA10" w14:textId="77777777" w:rsidR="0038407C" w:rsidRDefault="0038407C" w:rsidP="0038407C">
      <w:pPr>
        <w:pStyle w:val="CAP-CorrigesQuestions"/>
      </w:pPr>
      <w:r w:rsidRPr="00091375">
        <w:lastRenderedPageBreak/>
        <w:t>À l’aide du profil de poste</w:t>
      </w:r>
      <w:r>
        <w:t>, des CV</w:t>
      </w:r>
      <w:r w:rsidRPr="00091375">
        <w:t xml:space="preserve"> et des notes prises pendant l’entretien (annexe 9), réalisez</w:t>
      </w:r>
      <w:r>
        <w:t xml:space="preserve"> </w:t>
      </w:r>
      <w:r w:rsidRPr="00091375">
        <w:t>une grille d’évaluation des compétences des deux candidats en donnant une note</w:t>
      </w:r>
      <w:r>
        <w:t xml:space="preserve"> </w:t>
      </w:r>
      <w:r w:rsidRPr="00091375">
        <w:t>à pondérer selon l’importance des critères.</w:t>
      </w:r>
    </w:p>
    <w:p w14:paraId="2F69FC36" w14:textId="77777777" w:rsidR="0038407C" w:rsidRPr="003B3D42" w:rsidRDefault="0038407C" w:rsidP="0038407C">
      <w:pPr>
        <w:pStyle w:val="CAP-Corriges-Rponses"/>
        <w:spacing w:after="120"/>
      </w:pPr>
      <w:r w:rsidRPr="003B3D42">
        <w:t>Grille de compétences pour départager des candidats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5"/>
        <w:gridCol w:w="2209"/>
        <w:gridCol w:w="2232"/>
        <w:gridCol w:w="1240"/>
      </w:tblGrid>
      <w:tr w:rsidR="00C17471" w:rsidRPr="00325E10" w14:paraId="0850FAD7" w14:textId="77777777" w:rsidTr="00B43881">
        <w:tc>
          <w:tcPr>
            <w:tcW w:w="3605" w:type="dxa"/>
            <w:shd w:val="clear" w:color="auto" w:fill="D9D9D9"/>
            <w:vAlign w:val="center"/>
            <w:hideMark/>
          </w:tcPr>
          <w:p w14:paraId="0FFD7BF6" w14:textId="77777777" w:rsidR="0038407C" w:rsidRPr="00BA42F2" w:rsidRDefault="0038407C" w:rsidP="00BA42F2">
            <w:pPr>
              <w:pStyle w:val="CAP-Corriges-Reponses-Tableau"/>
              <w:jc w:val="center"/>
              <w:rPr>
                <w:b/>
                <w:sz w:val="22"/>
              </w:rPr>
            </w:pPr>
            <w:r w:rsidRPr="00BA42F2">
              <w:rPr>
                <w:b/>
                <w:sz w:val="22"/>
              </w:rPr>
              <w:t>Compétences essentielles</w:t>
            </w:r>
          </w:p>
        </w:tc>
        <w:tc>
          <w:tcPr>
            <w:tcW w:w="2209" w:type="dxa"/>
            <w:shd w:val="clear" w:color="auto" w:fill="D9D9D9"/>
            <w:vAlign w:val="center"/>
            <w:hideMark/>
          </w:tcPr>
          <w:p w14:paraId="0A8945C4" w14:textId="77777777" w:rsidR="0038407C" w:rsidRPr="00BA42F2" w:rsidRDefault="0038407C" w:rsidP="00BA42F2">
            <w:pPr>
              <w:pStyle w:val="CAP-Corriges-Reponses-Tableau"/>
              <w:jc w:val="center"/>
              <w:rPr>
                <w:b/>
                <w:sz w:val="22"/>
              </w:rPr>
            </w:pPr>
            <w:r w:rsidRPr="00BA42F2">
              <w:rPr>
                <w:b/>
                <w:sz w:val="22"/>
              </w:rPr>
              <w:t>Candidat……………..…..</w:t>
            </w:r>
          </w:p>
        </w:tc>
        <w:tc>
          <w:tcPr>
            <w:tcW w:w="2232" w:type="dxa"/>
            <w:shd w:val="clear" w:color="auto" w:fill="D9D9D9"/>
            <w:vAlign w:val="center"/>
            <w:hideMark/>
          </w:tcPr>
          <w:p w14:paraId="4F4628EC" w14:textId="77777777" w:rsidR="0038407C" w:rsidRPr="00BA42F2" w:rsidRDefault="0038407C" w:rsidP="00BA42F2">
            <w:pPr>
              <w:pStyle w:val="CAP-Corriges-Reponses-Tableau"/>
              <w:jc w:val="center"/>
              <w:rPr>
                <w:b/>
                <w:sz w:val="22"/>
              </w:rPr>
            </w:pPr>
            <w:r w:rsidRPr="00BA42F2">
              <w:rPr>
                <w:b/>
                <w:sz w:val="22"/>
              </w:rPr>
              <w:t>Candidat……………..</w:t>
            </w:r>
          </w:p>
        </w:tc>
        <w:tc>
          <w:tcPr>
            <w:tcW w:w="1240" w:type="dxa"/>
            <w:shd w:val="clear" w:color="auto" w:fill="D9D9D9"/>
            <w:vAlign w:val="center"/>
            <w:hideMark/>
          </w:tcPr>
          <w:p w14:paraId="519CD2D4" w14:textId="77777777" w:rsidR="0038407C" w:rsidRPr="00BA42F2" w:rsidRDefault="0038407C" w:rsidP="00BA42F2">
            <w:pPr>
              <w:pStyle w:val="CAP-Corriges-Reponses-Tableau"/>
              <w:jc w:val="center"/>
              <w:rPr>
                <w:b/>
                <w:sz w:val="22"/>
              </w:rPr>
            </w:pPr>
            <w:r w:rsidRPr="00BA42F2">
              <w:rPr>
                <w:b/>
                <w:sz w:val="22"/>
              </w:rPr>
              <w:t>Notation</w:t>
            </w:r>
          </w:p>
        </w:tc>
      </w:tr>
      <w:tr w:rsidR="00C17471" w:rsidRPr="00325E10" w14:paraId="3AFD155F" w14:textId="77777777" w:rsidTr="00B43881">
        <w:trPr>
          <w:trHeight w:val="481"/>
        </w:trPr>
        <w:tc>
          <w:tcPr>
            <w:tcW w:w="3605" w:type="dxa"/>
            <w:shd w:val="clear" w:color="auto" w:fill="auto"/>
            <w:hideMark/>
          </w:tcPr>
          <w:p w14:paraId="25B3CC32" w14:textId="77777777" w:rsidR="0038407C" w:rsidRPr="00BA42F2" w:rsidRDefault="0038407C" w:rsidP="00531800">
            <w:pPr>
              <w:pStyle w:val="CAP-Corriges-Reponses-Tableau"/>
              <w:rPr>
                <w:sz w:val="22"/>
              </w:rPr>
            </w:pPr>
          </w:p>
        </w:tc>
        <w:tc>
          <w:tcPr>
            <w:tcW w:w="2209" w:type="dxa"/>
            <w:shd w:val="clear" w:color="auto" w:fill="auto"/>
          </w:tcPr>
          <w:p w14:paraId="7DAD5594" w14:textId="77777777" w:rsidR="0038407C" w:rsidRPr="00BA42F2" w:rsidRDefault="0038407C" w:rsidP="00531800">
            <w:pPr>
              <w:pStyle w:val="CAP-Corriges-Reponses-Tableau"/>
              <w:rPr>
                <w:b/>
                <w:color w:val="FF0000"/>
                <w:sz w:val="22"/>
              </w:rPr>
            </w:pPr>
          </w:p>
        </w:tc>
        <w:tc>
          <w:tcPr>
            <w:tcW w:w="2232" w:type="dxa"/>
            <w:shd w:val="clear" w:color="auto" w:fill="auto"/>
          </w:tcPr>
          <w:p w14:paraId="7DB9108A" w14:textId="77777777" w:rsidR="0038407C" w:rsidRPr="00BA42F2" w:rsidRDefault="0038407C" w:rsidP="00531800">
            <w:pPr>
              <w:pStyle w:val="CAP-Corriges-Reponses-Tableau"/>
              <w:rPr>
                <w:b/>
                <w:color w:val="FF0000"/>
                <w:sz w:val="22"/>
              </w:rPr>
            </w:pPr>
          </w:p>
        </w:tc>
        <w:tc>
          <w:tcPr>
            <w:tcW w:w="1240" w:type="dxa"/>
            <w:shd w:val="clear" w:color="auto" w:fill="auto"/>
            <w:hideMark/>
          </w:tcPr>
          <w:p w14:paraId="3FBC6F0D" w14:textId="77777777" w:rsidR="0038407C" w:rsidRPr="00BA42F2" w:rsidRDefault="0038407C" w:rsidP="00531800">
            <w:pPr>
              <w:pStyle w:val="CAP-Corriges-Reponses-Tableau"/>
              <w:rPr>
                <w:sz w:val="22"/>
              </w:rPr>
            </w:pPr>
          </w:p>
        </w:tc>
      </w:tr>
      <w:tr w:rsidR="00C17471" w:rsidRPr="00325E10" w14:paraId="6A6C620A" w14:textId="77777777" w:rsidTr="00B43881">
        <w:trPr>
          <w:trHeight w:val="481"/>
        </w:trPr>
        <w:tc>
          <w:tcPr>
            <w:tcW w:w="3605" w:type="dxa"/>
            <w:shd w:val="clear" w:color="auto" w:fill="auto"/>
          </w:tcPr>
          <w:p w14:paraId="1A29BA93" w14:textId="77777777" w:rsidR="0038407C" w:rsidRPr="00BA42F2" w:rsidRDefault="0038407C" w:rsidP="00531800">
            <w:pPr>
              <w:pStyle w:val="CAP-Corriges-Reponses-Tableau"/>
              <w:rPr>
                <w:sz w:val="22"/>
              </w:rPr>
            </w:pPr>
          </w:p>
        </w:tc>
        <w:tc>
          <w:tcPr>
            <w:tcW w:w="2209" w:type="dxa"/>
            <w:shd w:val="clear" w:color="auto" w:fill="auto"/>
          </w:tcPr>
          <w:p w14:paraId="4DE763CE" w14:textId="77777777" w:rsidR="0038407C" w:rsidRPr="00BA42F2" w:rsidRDefault="0038407C" w:rsidP="00531800">
            <w:pPr>
              <w:pStyle w:val="CAP-Corriges-Reponses-Tableau"/>
              <w:rPr>
                <w:b/>
                <w:color w:val="FF0000"/>
                <w:sz w:val="22"/>
              </w:rPr>
            </w:pPr>
          </w:p>
        </w:tc>
        <w:tc>
          <w:tcPr>
            <w:tcW w:w="2232" w:type="dxa"/>
            <w:shd w:val="clear" w:color="auto" w:fill="auto"/>
          </w:tcPr>
          <w:p w14:paraId="40ECBDD6" w14:textId="77777777" w:rsidR="0038407C" w:rsidRPr="00BA42F2" w:rsidRDefault="0038407C" w:rsidP="00531800">
            <w:pPr>
              <w:pStyle w:val="CAP-Corriges-Reponses-Tableau"/>
              <w:rPr>
                <w:b/>
                <w:color w:val="FF0000"/>
                <w:sz w:val="22"/>
              </w:rPr>
            </w:pPr>
          </w:p>
        </w:tc>
        <w:tc>
          <w:tcPr>
            <w:tcW w:w="1240" w:type="dxa"/>
            <w:shd w:val="clear" w:color="auto" w:fill="auto"/>
          </w:tcPr>
          <w:p w14:paraId="553B9913" w14:textId="77777777" w:rsidR="0038407C" w:rsidRPr="00BA42F2" w:rsidRDefault="0038407C" w:rsidP="00531800">
            <w:pPr>
              <w:pStyle w:val="CAP-Corriges-Reponses-Tableau"/>
              <w:rPr>
                <w:sz w:val="22"/>
              </w:rPr>
            </w:pPr>
          </w:p>
        </w:tc>
      </w:tr>
      <w:tr w:rsidR="00C17471" w:rsidRPr="00325E10" w14:paraId="2DA3A411" w14:textId="77777777" w:rsidTr="00B43881">
        <w:trPr>
          <w:trHeight w:val="481"/>
        </w:trPr>
        <w:tc>
          <w:tcPr>
            <w:tcW w:w="3605" w:type="dxa"/>
            <w:shd w:val="clear" w:color="auto" w:fill="auto"/>
            <w:hideMark/>
          </w:tcPr>
          <w:p w14:paraId="5AFA084D" w14:textId="77777777" w:rsidR="0038407C" w:rsidRPr="00BA42F2" w:rsidRDefault="0038407C" w:rsidP="00531800">
            <w:pPr>
              <w:pStyle w:val="CAP-Corriges-Reponses-Tableau"/>
              <w:rPr>
                <w:sz w:val="22"/>
              </w:rPr>
            </w:pPr>
          </w:p>
        </w:tc>
        <w:tc>
          <w:tcPr>
            <w:tcW w:w="2209" w:type="dxa"/>
            <w:shd w:val="clear" w:color="auto" w:fill="auto"/>
          </w:tcPr>
          <w:p w14:paraId="451D56AD" w14:textId="77777777" w:rsidR="0038407C" w:rsidRPr="00BA42F2" w:rsidRDefault="0038407C" w:rsidP="00531800">
            <w:pPr>
              <w:pStyle w:val="CAP-Corriges-Reponses-Tableau"/>
              <w:rPr>
                <w:b/>
                <w:color w:val="FF0000"/>
                <w:sz w:val="22"/>
              </w:rPr>
            </w:pPr>
          </w:p>
        </w:tc>
        <w:tc>
          <w:tcPr>
            <w:tcW w:w="2232" w:type="dxa"/>
            <w:shd w:val="clear" w:color="auto" w:fill="auto"/>
          </w:tcPr>
          <w:p w14:paraId="1193097C" w14:textId="77777777" w:rsidR="0038407C" w:rsidRPr="00BA42F2" w:rsidRDefault="0038407C" w:rsidP="00531800">
            <w:pPr>
              <w:pStyle w:val="CAP-Corriges-Reponses-Tableau"/>
              <w:rPr>
                <w:b/>
                <w:color w:val="FF0000"/>
                <w:sz w:val="22"/>
              </w:rPr>
            </w:pPr>
          </w:p>
        </w:tc>
        <w:tc>
          <w:tcPr>
            <w:tcW w:w="1240" w:type="dxa"/>
            <w:shd w:val="clear" w:color="auto" w:fill="auto"/>
            <w:hideMark/>
          </w:tcPr>
          <w:p w14:paraId="50DF9D55" w14:textId="77777777" w:rsidR="0038407C" w:rsidRPr="00BA42F2" w:rsidRDefault="0038407C" w:rsidP="00531800">
            <w:pPr>
              <w:pStyle w:val="CAP-Corriges-Reponses-Tableau"/>
              <w:rPr>
                <w:sz w:val="22"/>
              </w:rPr>
            </w:pPr>
          </w:p>
        </w:tc>
      </w:tr>
      <w:tr w:rsidR="00C17471" w:rsidRPr="00325E10" w14:paraId="63A384D0" w14:textId="77777777" w:rsidTr="00B43881">
        <w:trPr>
          <w:trHeight w:val="481"/>
        </w:trPr>
        <w:tc>
          <w:tcPr>
            <w:tcW w:w="3605" w:type="dxa"/>
            <w:shd w:val="clear" w:color="auto" w:fill="auto"/>
          </w:tcPr>
          <w:p w14:paraId="79D9E003" w14:textId="77777777" w:rsidR="0038407C" w:rsidRPr="00BA42F2" w:rsidRDefault="0038407C" w:rsidP="00531800">
            <w:pPr>
              <w:pStyle w:val="CAP-Corriges-Reponses-Tableau"/>
              <w:rPr>
                <w:sz w:val="22"/>
              </w:rPr>
            </w:pPr>
          </w:p>
        </w:tc>
        <w:tc>
          <w:tcPr>
            <w:tcW w:w="2209" w:type="dxa"/>
            <w:shd w:val="clear" w:color="auto" w:fill="auto"/>
          </w:tcPr>
          <w:p w14:paraId="3673CA01" w14:textId="77777777" w:rsidR="0038407C" w:rsidRPr="00BA42F2" w:rsidRDefault="0038407C" w:rsidP="00531800">
            <w:pPr>
              <w:pStyle w:val="CAP-Corriges-Reponses-Tableau"/>
              <w:rPr>
                <w:b/>
                <w:color w:val="FF0000"/>
                <w:sz w:val="22"/>
              </w:rPr>
            </w:pPr>
          </w:p>
        </w:tc>
        <w:tc>
          <w:tcPr>
            <w:tcW w:w="2232" w:type="dxa"/>
            <w:shd w:val="clear" w:color="auto" w:fill="auto"/>
          </w:tcPr>
          <w:p w14:paraId="13194608" w14:textId="77777777" w:rsidR="0038407C" w:rsidRPr="00BA42F2" w:rsidRDefault="0038407C" w:rsidP="00531800">
            <w:pPr>
              <w:pStyle w:val="CAP-Corriges-Reponses-Tableau"/>
              <w:rPr>
                <w:b/>
                <w:color w:val="FF0000"/>
                <w:sz w:val="22"/>
              </w:rPr>
            </w:pPr>
          </w:p>
        </w:tc>
        <w:tc>
          <w:tcPr>
            <w:tcW w:w="1240" w:type="dxa"/>
            <w:shd w:val="clear" w:color="auto" w:fill="auto"/>
          </w:tcPr>
          <w:p w14:paraId="4BA06730" w14:textId="77777777" w:rsidR="0038407C" w:rsidRPr="00BA42F2" w:rsidRDefault="0038407C" w:rsidP="00531800">
            <w:pPr>
              <w:pStyle w:val="CAP-Corriges-Reponses-Tableau"/>
              <w:rPr>
                <w:sz w:val="22"/>
              </w:rPr>
            </w:pPr>
          </w:p>
        </w:tc>
      </w:tr>
      <w:tr w:rsidR="00C17471" w:rsidRPr="00325E10" w14:paraId="6F530C53" w14:textId="77777777" w:rsidTr="00B43881">
        <w:trPr>
          <w:trHeight w:val="481"/>
        </w:trPr>
        <w:tc>
          <w:tcPr>
            <w:tcW w:w="3605" w:type="dxa"/>
            <w:shd w:val="clear" w:color="auto" w:fill="auto"/>
            <w:hideMark/>
          </w:tcPr>
          <w:p w14:paraId="132AFA61" w14:textId="77777777" w:rsidR="0038407C" w:rsidRPr="00BA42F2" w:rsidRDefault="0038407C" w:rsidP="00531800">
            <w:pPr>
              <w:pStyle w:val="CAP-Corriges-Reponses-Tableau"/>
              <w:rPr>
                <w:sz w:val="22"/>
              </w:rPr>
            </w:pPr>
          </w:p>
        </w:tc>
        <w:tc>
          <w:tcPr>
            <w:tcW w:w="2209" w:type="dxa"/>
            <w:shd w:val="clear" w:color="auto" w:fill="auto"/>
          </w:tcPr>
          <w:p w14:paraId="72D41468" w14:textId="77777777" w:rsidR="0038407C" w:rsidRPr="00BA42F2" w:rsidRDefault="0038407C" w:rsidP="00531800">
            <w:pPr>
              <w:pStyle w:val="CAP-Corriges-Reponses-Tableau"/>
              <w:rPr>
                <w:b/>
                <w:color w:val="FF0000"/>
                <w:sz w:val="22"/>
              </w:rPr>
            </w:pPr>
          </w:p>
        </w:tc>
        <w:tc>
          <w:tcPr>
            <w:tcW w:w="2232" w:type="dxa"/>
            <w:shd w:val="clear" w:color="auto" w:fill="auto"/>
          </w:tcPr>
          <w:p w14:paraId="4D1FCA53" w14:textId="77777777" w:rsidR="0038407C" w:rsidRPr="00BA42F2" w:rsidRDefault="0038407C" w:rsidP="00531800">
            <w:pPr>
              <w:pStyle w:val="CAP-Corriges-Reponses-Tableau"/>
              <w:rPr>
                <w:b/>
                <w:color w:val="FF0000"/>
                <w:sz w:val="22"/>
              </w:rPr>
            </w:pPr>
          </w:p>
        </w:tc>
        <w:tc>
          <w:tcPr>
            <w:tcW w:w="1240" w:type="dxa"/>
            <w:shd w:val="clear" w:color="auto" w:fill="auto"/>
            <w:hideMark/>
          </w:tcPr>
          <w:p w14:paraId="57A1A566" w14:textId="77777777" w:rsidR="0038407C" w:rsidRPr="00BA42F2" w:rsidRDefault="0038407C" w:rsidP="00531800">
            <w:pPr>
              <w:pStyle w:val="CAP-Corriges-Reponses-Tableau"/>
              <w:rPr>
                <w:sz w:val="22"/>
              </w:rPr>
            </w:pPr>
          </w:p>
        </w:tc>
      </w:tr>
      <w:tr w:rsidR="00C17471" w:rsidRPr="00325E10" w14:paraId="0D7B76AA" w14:textId="77777777" w:rsidTr="00B43881">
        <w:trPr>
          <w:trHeight w:val="481"/>
        </w:trPr>
        <w:tc>
          <w:tcPr>
            <w:tcW w:w="3605" w:type="dxa"/>
            <w:shd w:val="clear" w:color="auto" w:fill="auto"/>
          </w:tcPr>
          <w:p w14:paraId="600CB6EC" w14:textId="77777777" w:rsidR="0038407C" w:rsidRPr="00BA42F2" w:rsidRDefault="0038407C" w:rsidP="00531800">
            <w:pPr>
              <w:pStyle w:val="CAP-Corriges-Reponses-Tableau"/>
              <w:rPr>
                <w:sz w:val="22"/>
              </w:rPr>
            </w:pPr>
          </w:p>
        </w:tc>
        <w:tc>
          <w:tcPr>
            <w:tcW w:w="2209" w:type="dxa"/>
            <w:shd w:val="clear" w:color="auto" w:fill="auto"/>
          </w:tcPr>
          <w:p w14:paraId="62D275CA" w14:textId="77777777" w:rsidR="0038407C" w:rsidRPr="00BA42F2" w:rsidRDefault="0038407C" w:rsidP="00531800">
            <w:pPr>
              <w:pStyle w:val="CAP-Corriges-Reponses-Tableau"/>
              <w:rPr>
                <w:b/>
                <w:color w:val="FF0000"/>
                <w:sz w:val="22"/>
              </w:rPr>
            </w:pPr>
          </w:p>
        </w:tc>
        <w:tc>
          <w:tcPr>
            <w:tcW w:w="2232" w:type="dxa"/>
            <w:shd w:val="clear" w:color="auto" w:fill="auto"/>
          </w:tcPr>
          <w:p w14:paraId="3EFDC277" w14:textId="77777777" w:rsidR="0038407C" w:rsidRPr="00BA42F2" w:rsidRDefault="0038407C" w:rsidP="00531800">
            <w:pPr>
              <w:pStyle w:val="CAP-Corriges-Reponses-Tableau"/>
              <w:rPr>
                <w:b/>
                <w:color w:val="FF0000"/>
                <w:sz w:val="22"/>
              </w:rPr>
            </w:pPr>
          </w:p>
        </w:tc>
        <w:tc>
          <w:tcPr>
            <w:tcW w:w="1240" w:type="dxa"/>
            <w:shd w:val="clear" w:color="auto" w:fill="auto"/>
          </w:tcPr>
          <w:p w14:paraId="281A2147" w14:textId="77777777" w:rsidR="0038407C" w:rsidRPr="00BA42F2" w:rsidRDefault="0038407C" w:rsidP="00531800">
            <w:pPr>
              <w:pStyle w:val="CAP-Corriges-Reponses-Tableau"/>
              <w:rPr>
                <w:sz w:val="22"/>
              </w:rPr>
            </w:pPr>
          </w:p>
        </w:tc>
      </w:tr>
      <w:tr w:rsidR="00C17471" w:rsidRPr="00325E10" w14:paraId="05AB9AF2" w14:textId="77777777" w:rsidTr="00B43881">
        <w:trPr>
          <w:trHeight w:val="481"/>
        </w:trPr>
        <w:tc>
          <w:tcPr>
            <w:tcW w:w="3605" w:type="dxa"/>
            <w:shd w:val="clear" w:color="auto" w:fill="auto"/>
            <w:hideMark/>
          </w:tcPr>
          <w:p w14:paraId="54841160" w14:textId="77777777" w:rsidR="0038407C" w:rsidRPr="00BA42F2" w:rsidRDefault="0038407C" w:rsidP="00531800">
            <w:pPr>
              <w:pStyle w:val="CAP-Corriges-Reponses-Tableau"/>
              <w:rPr>
                <w:sz w:val="22"/>
              </w:rPr>
            </w:pPr>
          </w:p>
        </w:tc>
        <w:tc>
          <w:tcPr>
            <w:tcW w:w="2209" w:type="dxa"/>
            <w:shd w:val="clear" w:color="auto" w:fill="auto"/>
          </w:tcPr>
          <w:p w14:paraId="699B83DD" w14:textId="77777777" w:rsidR="0038407C" w:rsidRPr="00BA42F2" w:rsidRDefault="0038407C" w:rsidP="00531800">
            <w:pPr>
              <w:pStyle w:val="CAP-Corriges-Reponses-Tableau"/>
              <w:rPr>
                <w:b/>
                <w:color w:val="FF0000"/>
                <w:sz w:val="22"/>
              </w:rPr>
            </w:pPr>
          </w:p>
        </w:tc>
        <w:tc>
          <w:tcPr>
            <w:tcW w:w="2232" w:type="dxa"/>
            <w:shd w:val="clear" w:color="auto" w:fill="auto"/>
          </w:tcPr>
          <w:p w14:paraId="0E1E9605" w14:textId="77777777" w:rsidR="0038407C" w:rsidRPr="00BA42F2" w:rsidRDefault="0038407C" w:rsidP="00531800">
            <w:pPr>
              <w:pStyle w:val="CAP-Corriges-Reponses-Tableau"/>
              <w:rPr>
                <w:b/>
                <w:color w:val="FF0000"/>
                <w:sz w:val="22"/>
              </w:rPr>
            </w:pPr>
          </w:p>
        </w:tc>
        <w:tc>
          <w:tcPr>
            <w:tcW w:w="1240" w:type="dxa"/>
            <w:shd w:val="clear" w:color="auto" w:fill="auto"/>
            <w:hideMark/>
          </w:tcPr>
          <w:p w14:paraId="466E0466" w14:textId="77777777" w:rsidR="0038407C" w:rsidRPr="00BA42F2" w:rsidRDefault="0038407C" w:rsidP="00531800">
            <w:pPr>
              <w:pStyle w:val="CAP-Corriges-Reponses-Tableau"/>
              <w:rPr>
                <w:sz w:val="22"/>
              </w:rPr>
            </w:pPr>
          </w:p>
        </w:tc>
      </w:tr>
      <w:tr w:rsidR="00C17471" w:rsidRPr="00325E10" w14:paraId="1A3EEFF5" w14:textId="77777777" w:rsidTr="00B43881">
        <w:trPr>
          <w:trHeight w:val="481"/>
        </w:trPr>
        <w:tc>
          <w:tcPr>
            <w:tcW w:w="3605" w:type="dxa"/>
            <w:shd w:val="clear" w:color="auto" w:fill="auto"/>
          </w:tcPr>
          <w:p w14:paraId="2363D9E2" w14:textId="77777777" w:rsidR="0038407C" w:rsidRPr="00BA42F2" w:rsidRDefault="0038407C" w:rsidP="00531800">
            <w:pPr>
              <w:pStyle w:val="CAP-Corriges-Reponses-Tableau"/>
              <w:rPr>
                <w:sz w:val="22"/>
              </w:rPr>
            </w:pPr>
          </w:p>
        </w:tc>
        <w:tc>
          <w:tcPr>
            <w:tcW w:w="2209" w:type="dxa"/>
            <w:shd w:val="clear" w:color="auto" w:fill="auto"/>
          </w:tcPr>
          <w:p w14:paraId="48AA6DC5" w14:textId="77777777" w:rsidR="0038407C" w:rsidRPr="00BA42F2" w:rsidRDefault="0038407C" w:rsidP="00531800">
            <w:pPr>
              <w:pStyle w:val="CAP-Corriges-Reponses-Tableau"/>
              <w:rPr>
                <w:b/>
                <w:color w:val="FF0000"/>
                <w:sz w:val="22"/>
              </w:rPr>
            </w:pPr>
          </w:p>
        </w:tc>
        <w:tc>
          <w:tcPr>
            <w:tcW w:w="2232" w:type="dxa"/>
            <w:shd w:val="clear" w:color="auto" w:fill="auto"/>
          </w:tcPr>
          <w:p w14:paraId="4D420106" w14:textId="77777777" w:rsidR="0038407C" w:rsidRPr="00BA42F2" w:rsidRDefault="0038407C" w:rsidP="00531800">
            <w:pPr>
              <w:pStyle w:val="CAP-Corriges-Reponses-Tableau"/>
              <w:rPr>
                <w:b/>
                <w:color w:val="FF0000"/>
                <w:sz w:val="22"/>
              </w:rPr>
            </w:pPr>
          </w:p>
        </w:tc>
        <w:tc>
          <w:tcPr>
            <w:tcW w:w="1240" w:type="dxa"/>
            <w:shd w:val="clear" w:color="auto" w:fill="auto"/>
          </w:tcPr>
          <w:p w14:paraId="782E1094" w14:textId="77777777" w:rsidR="0038407C" w:rsidRPr="00BA42F2" w:rsidRDefault="0038407C" w:rsidP="00531800">
            <w:pPr>
              <w:pStyle w:val="CAP-Corriges-Reponses-Tableau"/>
              <w:rPr>
                <w:sz w:val="22"/>
              </w:rPr>
            </w:pPr>
          </w:p>
        </w:tc>
      </w:tr>
      <w:tr w:rsidR="00C17471" w:rsidRPr="00325E10" w14:paraId="7C9927DF" w14:textId="77777777" w:rsidTr="00B43881">
        <w:trPr>
          <w:trHeight w:val="481"/>
        </w:trPr>
        <w:tc>
          <w:tcPr>
            <w:tcW w:w="3605" w:type="dxa"/>
            <w:shd w:val="clear" w:color="auto" w:fill="auto"/>
            <w:hideMark/>
          </w:tcPr>
          <w:p w14:paraId="7B885CF2" w14:textId="77777777" w:rsidR="0038407C" w:rsidRPr="00BA42F2" w:rsidRDefault="0038407C" w:rsidP="00531800">
            <w:pPr>
              <w:pStyle w:val="CAP-Corriges-Reponses-Tableau"/>
              <w:rPr>
                <w:sz w:val="22"/>
              </w:rPr>
            </w:pPr>
          </w:p>
        </w:tc>
        <w:tc>
          <w:tcPr>
            <w:tcW w:w="2209" w:type="dxa"/>
            <w:shd w:val="clear" w:color="auto" w:fill="auto"/>
          </w:tcPr>
          <w:p w14:paraId="3962B30A" w14:textId="77777777" w:rsidR="0038407C" w:rsidRPr="00BA42F2" w:rsidRDefault="0038407C" w:rsidP="00531800">
            <w:pPr>
              <w:pStyle w:val="CAP-Corriges-Reponses-Tableau"/>
              <w:rPr>
                <w:b/>
                <w:color w:val="FF0000"/>
                <w:sz w:val="22"/>
              </w:rPr>
            </w:pPr>
          </w:p>
        </w:tc>
        <w:tc>
          <w:tcPr>
            <w:tcW w:w="2232" w:type="dxa"/>
            <w:shd w:val="clear" w:color="auto" w:fill="auto"/>
          </w:tcPr>
          <w:p w14:paraId="1A7B5BAE" w14:textId="77777777" w:rsidR="0038407C" w:rsidRPr="00BA42F2" w:rsidRDefault="0038407C" w:rsidP="00531800">
            <w:pPr>
              <w:pStyle w:val="CAP-Corriges-Reponses-Tableau"/>
              <w:rPr>
                <w:b/>
                <w:color w:val="FF0000"/>
                <w:sz w:val="22"/>
              </w:rPr>
            </w:pPr>
          </w:p>
        </w:tc>
        <w:tc>
          <w:tcPr>
            <w:tcW w:w="1240" w:type="dxa"/>
            <w:shd w:val="clear" w:color="auto" w:fill="auto"/>
            <w:hideMark/>
          </w:tcPr>
          <w:p w14:paraId="0978DBE9" w14:textId="77777777" w:rsidR="0038407C" w:rsidRPr="00BA42F2" w:rsidRDefault="0038407C" w:rsidP="00531800">
            <w:pPr>
              <w:pStyle w:val="CAP-Corriges-Reponses-Tableau"/>
              <w:rPr>
                <w:sz w:val="22"/>
              </w:rPr>
            </w:pPr>
          </w:p>
        </w:tc>
      </w:tr>
      <w:tr w:rsidR="00C17471" w:rsidRPr="00325E10" w14:paraId="72693340" w14:textId="77777777" w:rsidTr="00B43881">
        <w:trPr>
          <w:trHeight w:val="481"/>
        </w:trPr>
        <w:tc>
          <w:tcPr>
            <w:tcW w:w="3605" w:type="dxa"/>
            <w:shd w:val="clear" w:color="auto" w:fill="auto"/>
          </w:tcPr>
          <w:p w14:paraId="1A9B98FD" w14:textId="77777777" w:rsidR="0038407C" w:rsidRPr="00BA42F2" w:rsidRDefault="0038407C" w:rsidP="00531800">
            <w:pPr>
              <w:pStyle w:val="CAP-Corriges-Reponses-Tableau"/>
              <w:rPr>
                <w:sz w:val="22"/>
              </w:rPr>
            </w:pPr>
          </w:p>
        </w:tc>
        <w:tc>
          <w:tcPr>
            <w:tcW w:w="2209" w:type="dxa"/>
            <w:shd w:val="clear" w:color="auto" w:fill="auto"/>
          </w:tcPr>
          <w:p w14:paraId="5E48E8DE" w14:textId="77777777" w:rsidR="0038407C" w:rsidRPr="00BA42F2" w:rsidRDefault="0038407C" w:rsidP="00531800">
            <w:pPr>
              <w:pStyle w:val="CAP-Corriges-Reponses-Tableau"/>
              <w:rPr>
                <w:b/>
                <w:color w:val="FF0000"/>
                <w:sz w:val="22"/>
              </w:rPr>
            </w:pPr>
          </w:p>
        </w:tc>
        <w:tc>
          <w:tcPr>
            <w:tcW w:w="2232" w:type="dxa"/>
            <w:shd w:val="clear" w:color="auto" w:fill="auto"/>
          </w:tcPr>
          <w:p w14:paraId="2E1A6703" w14:textId="77777777" w:rsidR="0038407C" w:rsidRPr="00BA42F2" w:rsidRDefault="0038407C" w:rsidP="00531800">
            <w:pPr>
              <w:pStyle w:val="CAP-Corriges-Reponses-Tableau"/>
              <w:rPr>
                <w:b/>
                <w:color w:val="FF0000"/>
                <w:sz w:val="22"/>
              </w:rPr>
            </w:pPr>
          </w:p>
        </w:tc>
        <w:tc>
          <w:tcPr>
            <w:tcW w:w="1240" w:type="dxa"/>
            <w:shd w:val="clear" w:color="auto" w:fill="auto"/>
          </w:tcPr>
          <w:p w14:paraId="45EEBA2D" w14:textId="77777777" w:rsidR="0038407C" w:rsidRPr="00BA42F2" w:rsidRDefault="0038407C" w:rsidP="00531800">
            <w:pPr>
              <w:pStyle w:val="CAP-Corriges-Reponses-Tableau"/>
              <w:rPr>
                <w:sz w:val="22"/>
              </w:rPr>
            </w:pPr>
          </w:p>
        </w:tc>
      </w:tr>
      <w:tr w:rsidR="00C17471" w:rsidRPr="00325E10" w14:paraId="1BF53354" w14:textId="77777777" w:rsidTr="00B43881">
        <w:trPr>
          <w:trHeight w:val="481"/>
        </w:trPr>
        <w:tc>
          <w:tcPr>
            <w:tcW w:w="3605" w:type="dxa"/>
            <w:shd w:val="clear" w:color="auto" w:fill="auto"/>
          </w:tcPr>
          <w:p w14:paraId="48E01576" w14:textId="77777777" w:rsidR="0038407C" w:rsidRPr="00BA42F2" w:rsidRDefault="0038407C" w:rsidP="00531800">
            <w:pPr>
              <w:pStyle w:val="CAP-Corriges-Reponses-Tableau"/>
              <w:rPr>
                <w:sz w:val="22"/>
              </w:rPr>
            </w:pPr>
          </w:p>
        </w:tc>
        <w:tc>
          <w:tcPr>
            <w:tcW w:w="2209" w:type="dxa"/>
            <w:shd w:val="clear" w:color="auto" w:fill="auto"/>
          </w:tcPr>
          <w:p w14:paraId="57A42968" w14:textId="77777777" w:rsidR="0038407C" w:rsidRPr="00BA42F2" w:rsidRDefault="0038407C" w:rsidP="00531800">
            <w:pPr>
              <w:pStyle w:val="CAP-Corriges-Reponses-Tableau"/>
              <w:rPr>
                <w:b/>
                <w:color w:val="FF0000"/>
                <w:sz w:val="22"/>
              </w:rPr>
            </w:pPr>
          </w:p>
        </w:tc>
        <w:tc>
          <w:tcPr>
            <w:tcW w:w="2232" w:type="dxa"/>
            <w:shd w:val="clear" w:color="auto" w:fill="auto"/>
          </w:tcPr>
          <w:p w14:paraId="4FD556F1" w14:textId="77777777" w:rsidR="0038407C" w:rsidRPr="00BA42F2" w:rsidRDefault="0038407C" w:rsidP="00531800">
            <w:pPr>
              <w:pStyle w:val="CAP-Corriges-Reponses-Tableau"/>
              <w:rPr>
                <w:b/>
                <w:color w:val="FF0000"/>
                <w:sz w:val="22"/>
              </w:rPr>
            </w:pPr>
          </w:p>
        </w:tc>
        <w:tc>
          <w:tcPr>
            <w:tcW w:w="1240" w:type="dxa"/>
            <w:shd w:val="clear" w:color="auto" w:fill="auto"/>
          </w:tcPr>
          <w:p w14:paraId="4675456D" w14:textId="77777777" w:rsidR="0038407C" w:rsidRPr="00BA42F2" w:rsidRDefault="0038407C" w:rsidP="00531800">
            <w:pPr>
              <w:pStyle w:val="CAP-Corriges-Reponses-Tableau"/>
              <w:rPr>
                <w:sz w:val="22"/>
              </w:rPr>
            </w:pPr>
          </w:p>
        </w:tc>
      </w:tr>
      <w:tr w:rsidR="00C17471" w:rsidRPr="00325E10" w14:paraId="18F32011" w14:textId="77777777" w:rsidTr="00B43881">
        <w:trPr>
          <w:trHeight w:val="481"/>
        </w:trPr>
        <w:tc>
          <w:tcPr>
            <w:tcW w:w="3605" w:type="dxa"/>
            <w:shd w:val="clear" w:color="auto" w:fill="auto"/>
            <w:hideMark/>
          </w:tcPr>
          <w:p w14:paraId="28BED0FE" w14:textId="77777777" w:rsidR="0038407C" w:rsidRPr="00BA42F2" w:rsidRDefault="0038407C" w:rsidP="00BA42F2">
            <w:pPr>
              <w:pStyle w:val="CAP-Corriges-Reponses-Tableau"/>
              <w:jc w:val="right"/>
              <w:rPr>
                <w:b/>
                <w:sz w:val="22"/>
              </w:rPr>
            </w:pPr>
            <w:r w:rsidRPr="00BA42F2">
              <w:rPr>
                <w:b/>
                <w:sz w:val="22"/>
              </w:rPr>
              <w:t>Total</w:t>
            </w:r>
          </w:p>
        </w:tc>
        <w:tc>
          <w:tcPr>
            <w:tcW w:w="2209" w:type="dxa"/>
            <w:shd w:val="clear" w:color="auto" w:fill="auto"/>
          </w:tcPr>
          <w:p w14:paraId="3B6471F2" w14:textId="77777777" w:rsidR="0038407C" w:rsidRPr="00BA42F2" w:rsidRDefault="0038407C" w:rsidP="00531800">
            <w:pPr>
              <w:pStyle w:val="CAP-Corriges-Reponses-Tableau"/>
              <w:rPr>
                <w:b/>
                <w:color w:val="FF0000"/>
                <w:sz w:val="22"/>
              </w:rPr>
            </w:pPr>
          </w:p>
        </w:tc>
        <w:tc>
          <w:tcPr>
            <w:tcW w:w="2232" w:type="dxa"/>
            <w:shd w:val="clear" w:color="auto" w:fill="auto"/>
          </w:tcPr>
          <w:p w14:paraId="17742A4E" w14:textId="77777777" w:rsidR="0038407C" w:rsidRPr="00BA42F2" w:rsidRDefault="0038407C" w:rsidP="00531800">
            <w:pPr>
              <w:pStyle w:val="CAP-Corriges-Reponses-Tableau"/>
              <w:rPr>
                <w:b/>
                <w:color w:val="FF0000"/>
                <w:sz w:val="22"/>
              </w:rPr>
            </w:pPr>
          </w:p>
        </w:tc>
        <w:tc>
          <w:tcPr>
            <w:tcW w:w="1240" w:type="dxa"/>
            <w:shd w:val="clear" w:color="auto" w:fill="auto"/>
            <w:hideMark/>
          </w:tcPr>
          <w:p w14:paraId="5E87C08F" w14:textId="77777777" w:rsidR="0038407C" w:rsidRPr="00BA42F2" w:rsidRDefault="0038407C" w:rsidP="00531800">
            <w:pPr>
              <w:pStyle w:val="CAP-Corriges-Reponses-Tableau"/>
              <w:rPr>
                <w:b/>
                <w:sz w:val="22"/>
              </w:rPr>
            </w:pPr>
          </w:p>
        </w:tc>
      </w:tr>
    </w:tbl>
    <w:p w14:paraId="4221F827" w14:textId="77777777" w:rsidR="0038407C" w:rsidRDefault="0038407C" w:rsidP="0038407C">
      <w:pPr>
        <w:pStyle w:val="CAP-CorrigesQuestions"/>
      </w:pPr>
      <w:r w:rsidRPr="00091375">
        <w:t>Choisissez un des deux candidats en justifiant votre choix.</w:t>
      </w:r>
    </w:p>
    <w:p w14:paraId="2C39D10D" w14:textId="77777777" w:rsidR="0038407C" w:rsidRDefault="0038407C" w:rsidP="0038407C">
      <w:pPr>
        <w:pStyle w:val="CAP-CorrigesQuestions"/>
        <w:numPr>
          <w:ilvl w:val="0"/>
          <w:numId w:val="0"/>
        </w:numPr>
        <w:ind w:left="284"/>
      </w:pPr>
    </w:p>
    <w:p w14:paraId="4115B43E" w14:textId="77777777" w:rsidR="0038407C" w:rsidRDefault="0038407C" w:rsidP="0038407C">
      <w:pPr>
        <w:pStyle w:val="CAP-CorrigesQuestions"/>
        <w:numPr>
          <w:ilvl w:val="0"/>
          <w:numId w:val="0"/>
        </w:numPr>
        <w:ind w:left="284"/>
      </w:pPr>
    </w:p>
    <w:p w14:paraId="78B0842A" w14:textId="77777777" w:rsidR="0038407C" w:rsidRDefault="0038407C" w:rsidP="0038407C">
      <w:pPr>
        <w:pStyle w:val="CAP-CorrigesQuestions"/>
        <w:numPr>
          <w:ilvl w:val="0"/>
          <w:numId w:val="0"/>
        </w:numPr>
        <w:ind w:left="284"/>
      </w:pPr>
    </w:p>
    <w:p w14:paraId="26CB30B3" w14:textId="77777777" w:rsidR="0038407C" w:rsidRDefault="0038407C" w:rsidP="0038407C">
      <w:pPr>
        <w:pStyle w:val="CAP-CorrigesQuestions"/>
        <w:numPr>
          <w:ilvl w:val="0"/>
          <w:numId w:val="0"/>
        </w:numPr>
        <w:ind w:left="284"/>
      </w:pPr>
    </w:p>
    <w:p w14:paraId="5C181D2A" w14:textId="77777777" w:rsidR="0038407C" w:rsidRDefault="0038407C" w:rsidP="0038407C">
      <w:pPr>
        <w:pStyle w:val="CAP-CorrigesQuestions"/>
        <w:numPr>
          <w:ilvl w:val="0"/>
          <w:numId w:val="0"/>
        </w:numPr>
        <w:ind w:left="284"/>
      </w:pPr>
    </w:p>
    <w:p w14:paraId="2423C1CE" w14:textId="77777777" w:rsidR="0038407C" w:rsidRDefault="0038407C" w:rsidP="00EF0581">
      <w:pPr>
        <w:pStyle w:val="CAP-CorrigesQuestions"/>
        <w:numPr>
          <w:ilvl w:val="0"/>
          <w:numId w:val="0"/>
        </w:numPr>
        <w:spacing w:before="0"/>
        <w:jc w:val="both"/>
      </w:pPr>
    </w:p>
    <w:p w14:paraId="0ACEC4BF" w14:textId="77777777" w:rsidR="00E71D45" w:rsidRDefault="00E71D45" w:rsidP="00EF0581">
      <w:pPr>
        <w:pStyle w:val="CAP-CorrigesQuestions"/>
        <w:numPr>
          <w:ilvl w:val="0"/>
          <w:numId w:val="0"/>
        </w:numPr>
        <w:spacing w:before="0"/>
        <w:jc w:val="both"/>
      </w:pPr>
    </w:p>
    <w:p w14:paraId="395E7CBF" w14:textId="77777777" w:rsidR="00E71D45" w:rsidRDefault="00E71D45" w:rsidP="00EF0581">
      <w:pPr>
        <w:pStyle w:val="CAP-CorrigesQuestions"/>
        <w:numPr>
          <w:ilvl w:val="0"/>
          <w:numId w:val="0"/>
        </w:numPr>
        <w:spacing w:before="0"/>
        <w:jc w:val="both"/>
      </w:pPr>
    </w:p>
    <w:p w14:paraId="78E48F6A" w14:textId="77777777" w:rsidR="00E71D45" w:rsidRDefault="00E71D45" w:rsidP="00EF0581">
      <w:pPr>
        <w:pStyle w:val="CAP-CorrigesQuestions"/>
        <w:numPr>
          <w:ilvl w:val="0"/>
          <w:numId w:val="0"/>
        </w:numPr>
        <w:spacing w:before="0"/>
        <w:jc w:val="both"/>
      </w:pPr>
    </w:p>
    <w:p w14:paraId="735EC227" w14:textId="77777777" w:rsidR="00E71D45" w:rsidRDefault="00E71D45" w:rsidP="00EF0581">
      <w:pPr>
        <w:pStyle w:val="CAP-CorrigesQuestions"/>
        <w:numPr>
          <w:ilvl w:val="0"/>
          <w:numId w:val="0"/>
        </w:numPr>
        <w:spacing w:before="0"/>
        <w:jc w:val="both"/>
      </w:pPr>
    </w:p>
    <w:p w14:paraId="154B3AB2" w14:textId="77777777" w:rsidR="00E71D45" w:rsidRDefault="00E71D45" w:rsidP="00EF0581">
      <w:pPr>
        <w:pStyle w:val="CAP-CorrigesQuestions"/>
        <w:numPr>
          <w:ilvl w:val="0"/>
          <w:numId w:val="0"/>
        </w:numPr>
        <w:spacing w:before="0"/>
        <w:jc w:val="both"/>
      </w:pPr>
    </w:p>
    <w:p w14:paraId="02178121" w14:textId="77777777" w:rsidR="00E71D45" w:rsidRDefault="00E71D45" w:rsidP="00EF0581">
      <w:pPr>
        <w:pStyle w:val="CAP-CorrigesQuestions"/>
        <w:numPr>
          <w:ilvl w:val="0"/>
          <w:numId w:val="0"/>
        </w:numPr>
        <w:spacing w:before="0"/>
        <w:jc w:val="both"/>
      </w:pPr>
    </w:p>
    <w:p w14:paraId="5AC186E2" w14:textId="77777777" w:rsidR="00E71D45" w:rsidRDefault="00E71D45" w:rsidP="00EF0581">
      <w:pPr>
        <w:pStyle w:val="CAP-CorrigesQuestions"/>
        <w:numPr>
          <w:ilvl w:val="0"/>
          <w:numId w:val="0"/>
        </w:numPr>
        <w:spacing w:before="0"/>
        <w:jc w:val="both"/>
      </w:pPr>
    </w:p>
    <w:p w14:paraId="4D607946" w14:textId="77777777" w:rsidR="00E71D45" w:rsidRDefault="00E71D45" w:rsidP="00EF0581">
      <w:pPr>
        <w:pStyle w:val="CAP-CorrigesQuestions"/>
        <w:numPr>
          <w:ilvl w:val="0"/>
          <w:numId w:val="0"/>
        </w:numPr>
        <w:spacing w:before="0"/>
        <w:jc w:val="both"/>
      </w:pPr>
    </w:p>
    <w:p w14:paraId="091955DD" w14:textId="77777777" w:rsidR="00B43881" w:rsidRDefault="00B43881" w:rsidP="00EF0581">
      <w:pPr>
        <w:pStyle w:val="CAP-CorrigesQuestions"/>
        <w:numPr>
          <w:ilvl w:val="0"/>
          <w:numId w:val="0"/>
        </w:numPr>
        <w:spacing w:before="0"/>
        <w:jc w:val="both"/>
      </w:pPr>
    </w:p>
    <w:p w14:paraId="2BFFB430" w14:textId="77777777" w:rsidR="008B54F3" w:rsidRDefault="008B54F3" w:rsidP="00EF0581">
      <w:pPr>
        <w:pStyle w:val="CAP-CorrigesQuestions"/>
        <w:numPr>
          <w:ilvl w:val="0"/>
          <w:numId w:val="0"/>
        </w:numPr>
        <w:spacing w:before="0"/>
        <w:jc w:val="both"/>
      </w:pPr>
    </w:p>
    <w:p w14:paraId="0BB0520F" w14:textId="77777777" w:rsidR="008B54F3" w:rsidRDefault="008B54F3" w:rsidP="00EF0581">
      <w:pPr>
        <w:pStyle w:val="CAP-CorrigesQuestions"/>
        <w:numPr>
          <w:ilvl w:val="0"/>
          <w:numId w:val="0"/>
        </w:numPr>
        <w:spacing w:before="0"/>
        <w:jc w:val="both"/>
      </w:pPr>
    </w:p>
    <w:p w14:paraId="0648BAE8" w14:textId="77777777" w:rsidR="00E71D45" w:rsidRDefault="00E71D45" w:rsidP="00EF0581">
      <w:pPr>
        <w:pStyle w:val="CAP-CorrigesQuestions"/>
        <w:numPr>
          <w:ilvl w:val="0"/>
          <w:numId w:val="0"/>
        </w:numPr>
        <w:spacing w:before="0"/>
        <w:jc w:val="both"/>
      </w:pPr>
    </w:p>
    <w:p w14:paraId="2F370543" w14:textId="77777777" w:rsidR="00E71D45" w:rsidRDefault="00E71D45" w:rsidP="00EF0581">
      <w:pPr>
        <w:pStyle w:val="CAP-CorrigesQuestions"/>
        <w:numPr>
          <w:ilvl w:val="0"/>
          <w:numId w:val="0"/>
        </w:numPr>
        <w:spacing w:before="0"/>
        <w:jc w:val="both"/>
      </w:pPr>
    </w:p>
    <w:p w14:paraId="6CD1B0E8" w14:textId="77777777" w:rsidR="00E71D45" w:rsidRDefault="00E71D45" w:rsidP="00EF0581">
      <w:pPr>
        <w:pStyle w:val="CAP-CorrigesQuestions"/>
        <w:numPr>
          <w:ilvl w:val="0"/>
          <w:numId w:val="0"/>
        </w:numPr>
        <w:spacing w:before="0"/>
        <w:jc w:val="both"/>
      </w:pPr>
    </w:p>
    <w:p w14:paraId="437C9EC1" w14:textId="77777777" w:rsidR="00B43881" w:rsidRDefault="00B43881" w:rsidP="00EF0581">
      <w:pPr>
        <w:pStyle w:val="CAP-CorrigesQuestions"/>
        <w:numPr>
          <w:ilvl w:val="0"/>
          <w:numId w:val="0"/>
        </w:numPr>
        <w:spacing w:before="0"/>
        <w:jc w:val="both"/>
      </w:pPr>
    </w:p>
    <w:p w14:paraId="1EE3304D" w14:textId="77777777" w:rsidR="00B43881" w:rsidRDefault="00B43881" w:rsidP="00EF0581">
      <w:pPr>
        <w:pStyle w:val="CAP-CorrigesQuestions"/>
        <w:numPr>
          <w:ilvl w:val="0"/>
          <w:numId w:val="0"/>
        </w:numPr>
        <w:spacing w:before="0"/>
        <w:jc w:val="both"/>
      </w:pPr>
    </w:p>
    <w:p w14:paraId="0CC0B9D1" w14:textId="77777777" w:rsidR="00E71D45" w:rsidRDefault="00E71D45" w:rsidP="00EF0581">
      <w:pPr>
        <w:pStyle w:val="CAP-CorrigesQuestions"/>
        <w:numPr>
          <w:ilvl w:val="0"/>
          <w:numId w:val="0"/>
        </w:numPr>
        <w:spacing w:before="0"/>
        <w:jc w:val="both"/>
      </w:pPr>
    </w:p>
    <w:p w14:paraId="58A5311C" w14:textId="77777777" w:rsidR="00E71D45" w:rsidRDefault="00E71D45" w:rsidP="00EF0581">
      <w:pPr>
        <w:pStyle w:val="CAP-CorrigesQuestions"/>
        <w:numPr>
          <w:ilvl w:val="0"/>
          <w:numId w:val="0"/>
        </w:numPr>
        <w:spacing w:before="0"/>
        <w:jc w:val="both"/>
      </w:pPr>
      <w:r w:rsidRPr="00E71D45">
        <w:rPr>
          <w:highlight w:val="lightGray"/>
        </w:rPr>
        <w:lastRenderedPageBreak/>
        <w:t>Annexe 8</w:t>
      </w:r>
      <w:r>
        <w:t> : CV</w:t>
      </w:r>
    </w:p>
    <w:p w14:paraId="5459E320" w14:textId="77777777" w:rsidR="0038407C" w:rsidRDefault="00B43881" w:rsidP="00EF0581">
      <w:pPr>
        <w:pStyle w:val="CAP-CorrigesQuestions"/>
        <w:numPr>
          <w:ilvl w:val="0"/>
          <w:numId w:val="0"/>
        </w:numPr>
        <w:spacing w:before="0"/>
        <w:jc w:val="both"/>
      </w:pPr>
      <w:r>
        <w:rPr>
          <w:noProof/>
        </w:rPr>
        <w:pict w14:anchorId="5AD18221">
          <v:shape id="_x0000_s1218" type="#_x0000_t75" style="position:absolute;left:0;text-align:left;margin-left:.1pt;margin-top:.15pt;width:567pt;height:477pt;z-index:-1" wrapcoords="-29 0 -29 21566 21600 21566 21600 0 -29 0">
            <v:imagedata r:id="rId22" o:title="" croptop="5442f"/>
            <w10:wrap type="tight"/>
          </v:shape>
        </w:pict>
      </w:r>
    </w:p>
    <w:p w14:paraId="176B284E" w14:textId="77777777" w:rsidR="0038407C" w:rsidRDefault="0038407C" w:rsidP="00EF0581">
      <w:pPr>
        <w:pStyle w:val="CAP-CorrigesQuestions"/>
        <w:numPr>
          <w:ilvl w:val="0"/>
          <w:numId w:val="0"/>
        </w:numPr>
        <w:spacing w:before="0"/>
        <w:jc w:val="both"/>
      </w:pPr>
      <w:r w:rsidRPr="0038407C">
        <w:lastRenderedPageBreak/>
        <w:pict w14:anchorId="6392E538">
          <v:shape id="_x0000_i1032" type="#_x0000_t75" style="width:435pt;height:699pt">
            <v:imagedata r:id="rId23" o:title=""/>
          </v:shape>
        </w:pict>
      </w:r>
    </w:p>
    <w:p w14:paraId="04F5FE79" w14:textId="77777777" w:rsidR="0038407C" w:rsidRDefault="0038407C" w:rsidP="00EF0581">
      <w:pPr>
        <w:pStyle w:val="CAP-CorrigesQuestions"/>
        <w:numPr>
          <w:ilvl w:val="0"/>
          <w:numId w:val="0"/>
        </w:numPr>
        <w:spacing w:before="0"/>
        <w:jc w:val="both"/>
      </w:pPr>
      <w:r w:rsidRPr="0038407C">
        <w:lastRenderedPageBreak/>
        <w:pict w14:anchorId="15707362">
          <v:shape id="_x0000_i1033" type="#_x0000_t75" style="width:456.75pt;height:203.25pt">
            <v:imagedata r:id="rId24" o:title=""/>
          </v:shape>
        </w:pict>
      </w:r>
    </w:p>
    <w:p w14:paraId="6C301C08" w14:textId="77777777" w:rsidR="00D83970" w:rsidRDefault="00D83970" w:rsidP="00EF0581">
      <w:pPr>
        <w:pStyle w:val="CAP-CorrigesQuestions"/>
        <w:numPr>
          <w:ilvl w:val="0"/>
          <w:numId w:val="0"/>
        </w:numPr>
        <w:spacing w:before="0"/>
        <w:jc w:val="both"/>
      </w:pPr>
    </w:p>
    <w:p w14:paraId="0CB041F7" w14:textId="77777777" w:rsidR="00B43881" w:rsidRPr="00B43881" w:rsidRDefault="00B43881" w:rsidP="00B43881">
      <w:pPr>
        <w:pStyle w:val="CAP-CorrigesTitre3"/>
        <w:numPr>
          <w:ilvl w:val="0"/>
          <w:numId w:val="37"/>
        </w:numPr>
        <w:tabs>
          <w:tab w:val="left" w:pos="567"/>
        </w:tabs>
        <w:spacing w:before="0" w:after="0"/>
        <w:outlineLvl w:val="0"/>
        <w:rPr>
          <w:rFonts w:ascii="Calibri" w:hAnsi="Calibri"/>
          <w:u w:val="single"/>
        </w:rPr>
      </w:pPr>
      <w:r w:rsidRPr="00B43881">
        <w:rPr>
          <w:rFonts w:ascii="Calibri" w:hAnsi="Calibri"/>
          <w:u w:val="single"/>
        </w:rPr>
        <w:t>LA FORMATION DES TELEACTEURS</w:t>
      </w:r>
    </w:p>
    <w:p w14:paraId="60DF594D" w14:textId="77777777" w:rsidR="00B43881" w:rsidRDefault="00B43881" w:rsidP="00EF0581">
      <w:pPr>
        <w:pStyle w:val="CAP-CorrigesQuestions"/>
        <w:numPr>
          <w:ilvl w:val="0"/>
          <w:numId w:val="0"/>
        </w:numPr>
        <w:spacing w:before="0"/>
        <w:jc w:val="both"/>
      </w:pPr>
    </w:p>
    <w:p w14:paraId="7371BE21" w14:textId="77777777" w:rsidR="00B43881" w:rsidRDefault="00B43881" w:rsidP="00EF0581">
      <w:pPr>
        <w:pStyle w:val="CAP-CorrigesQuestions"/>
        <w:numPr>
          <w:ilvl w:val="0"/>
          <w:numId w:val="0"/>
        </w:numPr>
        <w:spacing w:before="0"/>
        <w:jc w:val="both"/>
        <w:rPr>
          <w:b w:val="0"/>
          <w:bCs/>
        </w:rPr>
      </w:pPr>
      <w:r>
        <w:t xml:space="preserve">L’obligation de formation des salariés : </w:t>
      </w:r>
      <w:r>
        <w:rPr>
          <w:b w:val="0"/>
          <w:bCs/>
        </w:rPr>
        <w:t xml:space="preserve"> l’employeur a une obligation de formation dans le but de permettre</w:t>
      </w:r>
      <w:r w:rsidR="000208E5">
        <w:rPr>
          <w:b w:val="0"/>
          <w:bCs/>
        </w:rPr>
        <w:t xml:space="preserve"> aux salariés de s’adapter à leur poste de travail, de veiller au maintien de leur capacité à occuper un emploi, notamment face à l’évolution des technologies et d’assurer la sécurité au travail et protéger la santé des salariés.</w:t>
      </w:r>
    </w:p>
    <w:p w14:paraId="6D97EC0D" w14:textId="77777777" w:rsidR="000208E5" w:rsidRDefault="000208E5" w:rsidP="00EF0581">
      <w:pPr>
        <w:pStyle w:val="CAP-CorrigesQuestions"/>
        <w:numPr>
          <w:ilvl w:val="0"/>
          <w:numId w:val="0"/>
        </w:numPr>
        <w:spacing w:before="0"/>
        <w:jc w:val="both"/>
        <w:rPr>
          <w:b w:val="0"/>
          <w:bCs/>
        </w:rPr>
      </w:pPr>
    </w:p>
    <w:p w14:paraId="7847967F" w14:textId="77777777" w:rsidR="000208E5" w:rsidRDefault="000208E5" w:rsidP="00EF0581">
      <w:pPr>
        <w:pStyle w:val="CAP-CorrigesQuestions"/>
        <w:numPr>
          <w:ilvl w:val="0"/>
          <w:numId w:val="0"/>
        </w:numPr>
        <w:spacing w:before="0"/>
        <w:jc w:val="both"/>
        <w:rPr>
          <w:b w:val="0"/>
          <w:bCs/>
        </w:rPr>
      </w:pPr>
      <w:r>
        <w:rPr>
          <w:b w:val="0"/>
          <w:bCs/>
        </w:rPr>
        <w:t>Même si le salarié ne demande rien, un manager ne peut pas laisser un salarié sans formation pendant des années. L’entreprise doit mettre en place un plan de formation annuel.</w:t>
      </w:r>
    </w:p>
    <w:p w14:paraId="6D657601" w14:textId="77777777" w:rsidR="000208E5" w:rsidRDefault="000208E5" w:rsidP="00EF0581">
      <w:pPr>
        <w:pStyle w:val="CAP-CorrigesQuestions"/>
        <w:numPr>
          <w:ilvl w:val="0"/>
          <w:numId w:val="0"/>
        </w:numPr>
        <w:spacing w:before="0"/>
        <w:jc w:val="both"/>
        <w:rPr>
          <w:b w:val="0"/>
          <w:bCs/>
        </w:rPr>
      </w:pPr>
    </w:p>
    <w:p w14:paraId="686CE58B" w14:textId="77777777" w:rsidR="000208E5" w:rsidRDefault="000208E5" w:rsidP="00EF0581">
      <w:pPr>
        <w:pStyle w:val="CAP-CorrigesQuestions"/>
        <w:numPr>
          <w:ilvl w:val="0"/>
          <w:numId w:val="0"/>
        </w:numPr>
        <w:spacing w:before="0"/>
        <w:jc w:val="both"/>
        <w:rPr>
          <w:b w:val="0"/>
          <w:bCs/>
        </w:rPr>
      </w:pPr>
      <w:r w:rsidRPr="000208E5">
        <w:t>Les droits des salariés en matière de formation :</w:t>
      </w:r>
      <w:r>
        <w:rPr>
          <w:b w:val="0"/>
          <w:bCs/>
        </w:rPr>
        <w:t xml:space="preserve"> le Congé Individuel de Formation (CIF) en lien avec son emploi ou en vue d’une reconversion vers un autre métier (maximum 1 an) ; le Compte Personnel de Formation crédité de 500€ chaque année (plafond de 5000€) et l’entretien professionnel (tous les 2 ans sur les perspectives d’évolution professionnelle et les formations envisagées).</w:t>
      </w:r>
    </w:p>
    <w:p w14:paraId="34AEF5F7" w14:textId="77777777" w:rsidR="000208E5" w:rsidRDefault="000208E5" w:rsidP="00EF0581">
      <w:pPr>
        <w:pStyle w:val="CAP-CorrigesQuestions"/>
        <w:numPr>
          <w:ilvl w:val="0"/>
          <w:numId w:val="0"/>
        </w:numPr>
        <w:spacing w:before="0"/>
        <w:jc w:val="both"/>
        <w:rPr>
          <w:b w:val="0"/>
          <w:bCs/>
        </w:rPr>
      </w:pPr>
    </w:p>
    <w:p w14:paraId="371ED0DC" w14:textId="77777777" w:rsidR="000208E5" w:rsidRPr="00082A20" w:rsidRDefault="000208E5" w:rsidP="00EF0581">
      <w:pPr>
        <w:pStyle w:val="CAP-CorrigesQuestions"/>
        <w:numPr>
          <w:ilvl w:val="0"/>
          <w:numId w:val="0"/>
        </w:numPr>
        <w:spacing w:before="0"/>
        <w:jc w:val="both"/>
      </w:pPr>
      <w:r w:rsidRPr="00082A20">
        <w:t>Modalités et objectifs des formations dans les CRC</w:t>
      </w:r>
    </w:p>
    <w:p w14:paraId="343F5061" w14:textId="77777777" w:rsidR="000208E5" w:rsidRDefault="000208E5" w:rsidP="00EF0581">
      <w:pPr>
        <w:pStyle w:val="CAP-CorrigesQuestions"/>
        <w:numPr>
          <w:ilvl w:val="0"/>
          <w:numId w:val="0"/>
        </w:numPr>
        <w:spacing w:before="0"/>
        <w:jc w:val="both"/>
        <w:rPr>
          <w:b w:val="0"/>
          <w:bCs/>
        </w:rPr>
      </w:pPr>
    </w:p>
    <w:p w14:paraId="7BFB6583" w14:textId="77777777" w:rsidR="000208E5" w:rsidRDefault="000208E5" w:rsidP="00EF0581">
      <w:pPr>
        <w:pStyle w:val="CAP-CorrigesQuestions"/>
        <w:numPr>
          <w:ilvl w:val="0"/>
          <w:numId w:val="0"/>
        </w:numPr>
        <w:spacing w:before="0"/>
        <w:jc w:val="both"/>
        <w:rPr>
          <w:b w:val="0"/>
          <w:bCs/>
        </w:rPr>
      </w:pPr>
      <w:r>
        <w:rPr>
          <w:b w:val="0"/>
          <w:bCs/>
        </w:rPr>
        <w:t>Les formations peuvent être organisées en interne ou bien en externe par un organisme de formation. Cela peut être avec un formateur ou en e-learning (formation en ligne).</w:t>
      </w:r>
    </w:p>
    <w:p w14:paraId="76724F58" w14:textId="77777777" w:rsidR="000208E5" w:rsidRDefault="000208E5" w:rsidP="00EF0581">
      <w:pPr>
        <w:pStyle w:val="CAP-CorrigesQuestions"/>
        <w:numPr>
          <w:ilvl w:val="0"/>
          <w:numId w:val="0"/>
        </w:numPr>
        <w:spacing w:before="0"/>
        <w:jc w:val="both"/>
        <w:rPr>
          <w:b w:val="0"/>
          <w:bCs/>
        </w:rPr>
      </w:pPr>
      <w:r>
        <w:rPr>
          <w:b w:val="0"/>
          <w:bCs/>
        </w:rPr>
        <w:t>Thèmes : la communication par téléphone, les appels sortants (les typologies de questions, la reformulation, le traitement des objections), la réception des appels (l’accueil et l’identification de son interlocuteur, l’écoute et la reformulation des demandes, l’identification du service concerné, la formulation des réponses, …), la gestion des conflits, les produits vendus</w:t>
      </w:r>
      <w:r w:rsidR="00082A20">
        <w:rPr>
          <w:b w:val="0"/>
          <w:bCs/>
        </w:rPr>
        <w:t xml:space="preserve"> (la connaissance des produits de l’entreprise, la maîtrise des argumentaires produits).</w:t>
      </w:r>
    </w:p>
    <w:p w14:paraId="1A5ACD72" w14:textId="77777777" w:rsidR="000208E5" w:rsidRPr="00B43881" w:rsidRDefault="000208E5" w:rsidP="00EF0581">
      <w:pPr>
        <w:pStyle w:val="CAP-CorrigesQuestions"/>
        <w:numPr>
          <w:ilvl w:val="0"/>
          <w:numId w:val="0"/>
        </w:numPr>
        <w:spacing w:before="0"/>
        <w:jc w:val="both"/>
        <w:rPr>
          <w:b w:val="0"/>
          <w:bCs/>
        </w:rPr>
      </w:pPr>
    </w:p>
    <w:p w14:paraId="2888463D" w14:textId="77777777" w:rsidR="0038407C" w:rsidRPr="00A64C72" w:rsidRDefault="0038407C" w:rsidP="0038407C">
      <w:pPr>
        <w:pStyle w:val="CAP-CorrigesQuestions"/>
      </w:pPr>
      <w:r w:rsidRPr="00A64C72">
        <w:t>Parmi les formations proposées par le responsable des ressources humaines, choisissez une formation pour un télévendeur débutant et une formation pour le télévendeur/</w:t>
      </w:r>
      <w:r>
        <w:t xml:space="preserve"> </w:t>
      </w:r>
      <w:r w:rsidRPr="00A64C72">
        <w:t>télé</w:t>
      </w:r>
      <w:r>
        <w:t>-</w:t>
      </w:r>
      <w:r w:rsidRPr="00A64C72">
        <w:t>conseiller que vous venez de recruter.</w:t>
      </w:r>
    </w:p>
    <w:p w14:paraId="0EFB5201" w14:textId="77777777" w:rsidR="0038407C" w:rsidRDefault="0038407C" w:rsidP="00EF0581">
      <w:pPr>
        <w:pStyle w:val="CAP-CorrigesQuestions"/>
        <w:numPr>
          <w:ilvl w:val="0"/>
          <w:numId w:val="0"/>
        </w:numPr>
        <w:spacing w:before="0"/>
        <w:jc w:val="both"/>
      </w:pPr>
    </w:p>
    <w:p w14:paraId="5A859A8C" w14:textId="77777777" w:rsidR="0038407C" w:rsidRDefault="0038407C" w:rsidP="00EF0581">
      <w:pPr>
        <w:pStyle w:val="CAP-CorrigesQuestions"/>
        <w:numPr>
          <w:ilvl w:val="0"/>
          <w:numId w:val="0"/>
        </w:numPr>
        <w:spacing w:before="0"/>
        <w:jc w:val="both"/>
      </w:pPr>
    </w:p>
    <w:p w14:paraId="5286D0D0" w14:textId="77777777" w:rsidR="00E672DA" w:rsidRDefault="00E672DA" w:rsidP="00EF0581">
      <w:pPr>
        <w:pStyle w:val="CAP-CorrigesQuestions"/>
        <w:numPr>
          <w:ilvl w:val="0"/>
          <w:numId w:val="0"/>
        </w:numPr>
        <w:spacing w:before="0"/>
        <w:jc w:val="both"/>
      </w:pPr>
    </w:p>
    <w:p w14:paraId="1905A13E" w14:textId="77777777" w:rsidR="00E672DA" w:rsidRDefault="00E672DA" w:rsidP="00EF0581">
      <w:pPr>
        <w:pStyle w:val="CAP-CorrigesQuestions"/>
        <w:numPr>
          <w:ilvl w:val="0"/>
          <w:numId w:val="0"/>
        </w:numPr>
        <w:spacing w:before="0"/>
        <w:jc w:val="both"/>
      </w:pPr>
    </w:p>
    <w:p w14:paraId="08078DA9" w14:textId="77777777" w:rsidR="00C17471" w:rsidRDefault="00C17471" w:rsidP="00EF0581">
      <w:pPr>
        <w:pStyle w:val="CAP-CorrigesQuestions"/>
        <w:numPr>
          <w:ilvl w:val="0"/>
          <w:numId w:val="0"/>
        </w:numPr>
        <w:spacing w:before="0"/>
        <w:jc w:val="both"/>
      </w:pPr>
    </w:p>
    <w:p w14:paraId="24D24079" w14:textId="77777777" w:rsidR="00C17471" w:rsidRDefault="00C17471" w:rsidP="00EF0581">
      <w:pPr>
        <w:pStyle w:val="CAP-CorrigesQuestions"/>
        <w:numPr>
          <w:ilvl w:val="0"/>
          <w:numId w:val="0"/>
        </w:numPr>
        <w:spacing w:before="0"/>
        <w:jc w:val="both"/>
      </w:pPr>
    </w:p>
    <w:p w14:paraId="31001EA6" w14:textId="77777777" w:rsidR="00C17471" w:rsidRDefault="00C17471" w:rsidP="00EF0581">
      <w:pPr>
        <w:pStyle w:val="CAP-CorrigesQuestions"/>
        <w:numPr>
          <w:ilvl w:val="0"/>
          <w:numId w:val="0"/>
        </w:numPr>
        <w:spacing w:before="0"/>
        <w:jc w:val="both"/>
      </w:pPr>
    </w:p>
    <w:p w14:paraId="6CA4A516" w14:textId="77777777" w:rsidR="00E672DA" w:rsidRDefault="00E672DA" w:rsidP="00EF0581">
      <w:pPr>
        <w:pStyle w:val="CAP-CorrigesQuestions"/>
        <w:numPr>
          <w:ilvl w:val="0"/>
          <w:numId w:val="0"/>
        </w:numPr>
        <w:spacing w:before="0"/>
        <w:jc w:val="both"/>
      </w:pPr>
    </w:p>
    <w:p w14:paraId="035E3495" w14:textId="77777777" w:rsidR="00E672DA" w:rsidRDefault="00E672DA" w:rsidP="00EF0581">
      <w:pPr>
        <w:pStyle w:val="CAP-CorrigesQuestions"/>
        <w:numPr>
          <w:ilvl w:val="0"/>
          <w:numId w:val="0"/>
        </w:numPr>
        <w:spacing w:before="0"/>
        <w:jc w:val="both"/>
      </w:pPr>
    </w:p>
    <w:p w14:paraId="5013E7B5" w14:textId="77777777" w:rsidR="0038407C" w:rsidRDefault="0038407C" w:rsidP="00EF0581">
      <w:pPr>
        <w:pStyle w:val="CAP-CorrigesQuestions"/>
        <w:numPr>
          <w:ilvl w:val="0"/>
          <w:numId w:val="0"/>
        </w:numPr>
        <w:spacing w:before="0"/>
        <w:jc w:val="both"/>
      </w:pPr>
      <w:r w:rsidRPr="0038407C">
        <w:pict w14:anchorId="16072882">
          <v:shape id="_x0000_i1034" type="#_x0000_t75" style="width:453.75pt;height:234.75pt">
            <v:imagedata r:id="rId25" o:title=""/>
          </v:shape>
        </w:pict>
      </w:r>
    </w:p>
    <w:p w14:paraId="26ACF1B5" w14:textId="77777777" w:rsidR="00E672DA" w:rsidRDefault="00E672DA" w:rsidP="00EF0581">
      <w:pPr>
        <w:pStyle w:val="CAP-CorrigesQuestions"/>
        <w:numPr>
          <w:ilvl w:val="0"/>
          <w:numId w:val="0"/>
        </w:numPr>
        <w:spacing w:before="0"/>
        <w:jc w:val="both"/>
      </w:pPr>
    </w:p>
    <w:p w14:paraId="53C17642" w14:textId="77777777" w:rsidR="00E672DA" w:rsidRDefault="00E672DA" w:rsidP="00EF0581">
      <w:pPr>
        <w:pStyle w:val="CAP-CorrigesQuestions"/>
        <w:numPr>
          <w:ilvl w:val="0"/>
          <w:numId w:val="0"/>
        </w:numPr>
        <w:spacing w:before="0"/>
        <w:jc w:val="both"/>
      </w:pPr>
    </w:p>
    <w:p w14:paraId="3FE2A315" w14:textId="77777777" w:rsidR="00082A20" w:rsidRPr="00B43881" w:rsidRDefault="00082A20" w:rsidP="00082A20">
      <w:pPr>
        <w:pStyle w:val="CAP-CorrigesTitre3"/>
        <w:numPr>
          <w:ilvl w:val="0"/>
          <w:numId w:val="37"/>
        </w:numPr>
        <w:tabs>
          <w:tab w:val="left" w:pos="567"/>
        </w:tabs>
        <w:spacing w:before="0" w:after="0"/>
        <w:outlineLvl w:val="0"/>
        <w:rPr>
          <w:rFonts w:ascii="Calibri" w:hAnsi="Calibri"/>
          <w:u w:val="single"/>
        </w:rPr>
      </w:pPr>
      <w:r>
        <w:rPr>
          <w:rFonts w:ascii="Calibri" w:hAnsi="Calibri"/>
          <w:u w:val="single"/>
        </w:rPr>
        <w:t>LES CONDITIONS DE TRAVAIL DES TELEACTEUR</w:t>
      </w:r>
      <w:r w:rsidR="00674DBF">
        <w:rPr>
          <w:rFonts w:ascii="Calibri" w:hAnsi="Calibri"/>
          <w:u w:val="single"/>
        </w:rPr>
        <w:t>S ET LA MOTIVATION</w:t>
      </w:r>
    </w:p>
    <w:p w14:paraId="7497460D" w14:textId="77777777" w:rsidR="00E672DA" w:rsidRDefault="00E672DA" w:rsidP="00EF0581">
      <w:pPr>
        <w:pStyle w:val="CAP-CorrigesQuestions"/>
        <w:numPr>
          <w:ilvl w:val="0"/>
          <w:numId w:val="0"/>
        </w:numPr>
        <w:spacing w:before="0"/>
        <w:jc w:val="both"/>
      </w:pPr>
    </w:p>
    <w:p w14:paraId="6A67505D" w14:textId="77777777" w:rsidR="00E672DA" w:rsidRDefault="00082A20" w:rsidP="00EF0581">
      <w:pPr>
        <w:pStyle w:val="CAP-CorrigesQuestions"/>
        <w:numPr>
          <w:ilvl w:val="0"/>
          <w:numId w:val="0"/>
        </w:numPr>
        <w:spacing w:before="0"/>
        <w:jc w:val="both"/>
      </w:pPr>
      <w:r>
        <w:t>Les observations cliniques des médecins du travail révèlent que les salariés des CRC souffrent d’affections dues à des gestes répétitifs, au stress, à la fatigue, aux postures de travail. Il est nécessaire d’organiser le travail de manière à limiter ce nombre d’affections et mettre en place des mesures de prévention.</w:t>
      </w:r>
    </w:p>
    <w:p w14:paraId="1882F281" w14:textId="77777777" w:rsidR="00082A20" w:rsidRDefault="00082A20" w:rsidP="00EF0581">
      <w:pPr>
        <w:pStyle w:val="CAP-CorrigesQuestions"/>
        <w:numPr>
          <w:ilvl w:val="0"/>
          <w:numId w:val="0"/>
        </w:numPr>
        <w:spacing w:before="0"/>
        <w:jc w:val="both"/>
      </w:pPr>
    </w:p>
    <w:p w14:paraId="729DF5DC" w14:textId="77777777" w:rsidR="00082A20" w:rsidRDefault="00082A20" w:rsidP="00EF0581">
      <w:pPr>
        <w:pStyle w:val="CAP-CorrigesQuestions"/>
        <w:numPr>
          <w:ilvl w:val="0"/>
          <w:numId w:val="0"/>
        </w:numPr>
        <w:spacing w:before="0"/>
        <w:jc w:val="both"/>
        <w:rPr>
          <w:b w:val="0"/>
          <w:bCs/>
        </w:rPr>
      </w:pPr>
      <w:r>
        <w:t xml:space="preserve">L’aménagement du temps de travail : </w:t>
      </w:r>
      <w:r>
        <w:rPr>
          <w:b w:val="0"/>
          <w:bCs/>
        </w:rPr>
        <w:t>l’activité des téléopérateurs s’exerce souvent dans un open space. Or, les niveaux sonores sont jugés trop élevés dans un quart des centres et l’aménagement des locaux est souvent un facteur aggravant.</w:t>
      </w:r>
    </w:p>
    <w:p w14:paraId="30EDDF33" w14:textId="77777777" w:rsidR="00082A20" w:rsidRDefault="00082A20" w:rsidP="00EF0581">
      <w:pPr>
        <w:pStyle w:val="CAP-CorrigesQuestions"/>
        <w:numPr>
          <w:ilvl w:val="0"/>
          <w:numId w:val="0"/>
        </w:numPr>
        <w:spacing w:before="0"/>
        <w:jc w:val="both"/>
        <w:rPr>
          <w:b w:val="0"/>
          <w:bCs/>
        </w:rPr>
      </w:pPr>
      <w:r>
        <w:rPr>
          <w:b w:val="0"/>
          <w:bCs/>
        </w:rPr>
        <w:t>Pour limiter le niveau sonore : cloisons acoustiques entre les postes de travail, mise en place d’îlots isolés avec un espacement suffisant.</w:t>
      </w:r>
    </w:p>
    <w:p w14:paraId="30987F1F" w14:textId="77777777" w:rsidR="00082A20" w:rsidRDefault="00082A20" w:rsidP="00EF0581">
      <w:pPr>
        <w:pStyle w:val="CAP-CorrigesQuestions"/>
        <w:numPr>
          <w:ilvl w:val="0"/>
          <w:numId w:val="0"/>
        </w:numPr>
        <w:spacing w:before="0"/>
        <w:jc w:val="both"/>
        <w:rPr>
          <w:b w:val="0"/>
          <w:bCs/>
        </w:rPr>
      </w:pPr>
    </w:p>
    <w:p w14:paraId="655188B3" w14:textId="77777777" w:rsidR="00082A20" w:rsidRDefault="00082A20" w:rsidP="00EF0581">
      <w:pPr>
        <w:pStyle w:val="CAP-CorrigesQuestions"/>
        <w:numPr>
          <w:ilvl w:val="0"/>
          <w:numId w:val="0"/>
        </w:numPr>
        <w:spacing w:before="0"/>
        <w:jc w:val="both"/>
        <w:rPr>
          <w:b w:val="0"/>
          <w:bCs/>
        </w:rPr>
      </w:pPr>
      <w:r w:rsidRPr="00082A20">
        <w:t>L’ergonomie des équipements :</w:t>
      </w:r>
      <w:r>
        <w:rPr>
          <w:b w:val="0"/>
          <w:bCs/>
        </w:rPr>
        <w:t xml:space="preserve"> la position statique assise prolongée peut également entrainer des pathologies (troubles musculo-squelettiques, problèmes de dos…) Les moyens de prévention : ergonomie des sièges réglables, du clavier, du poste de travail mais aussi de l’écran (écran orientable en auteur et latéralement, lumière anti-reflet…) et des logiciels (taille de police, choix des couleurs…) ; l’utilisation de casques adaptés…</w:t>
      </w:r>
    </w:p>
    <w:p w14:paraId="03F61CF6" w14:textId="77777777" w:rsidR="00082A20" w:rsidRDefault="00082A20" w:rsidP="00EF0581">
      <w:pPr>
        <w:pStyle w:val="CAP-CorrigesQuestions"/>
        <w:numPr>
          <w:ilvl w:val="0"/>
          <w:numId w:val="0"/>
        </w:numPr>
        <w:spacing w:before="0"/>
        <w:jc w:val="both"/>
        <w:rPr>
          <w:b w:val="0"/>
          <w:bCs/>
        </w:rPr>
      </w:pPr>
    </w:p>
    <w:p w14:paraId="13C1CC5B" w14:textId="77777777" w:rsidR="00082A20" w:rsidRDefault="00082A20" w:rsidP="00EF0581">
      <w:pPr>
        <w:pStyle w:val="CAP-CorrigesQuestions"/>
        <w:numPr>
          <w:ilvl w:val="0"/>
          <w:numId w:val="0"/>
        </w:numPr>
        <w:spacing w:before="0"/>
        <w:jc w:val="both"/>
        <w:rPr>
          <w:b w:val="0"/>
          <w:bCs/>
        </w:rPr>
      </w:pPr>
      <w:r>
        <w:t xml:space="preserve">L’écoute et l’enregistrement des appels sur le lieu de travail : </w:t>
      </w:r>
      <w:r>
        <w:rPr>
          <w:b w:val="0"/>
          <w:bCs/>
        </w:rPr>
        <w:t>les dispositifs d’écoute peuvent être installés à partir de logiciels de phoning de façon à ce que le manager puisse suivre et conseiller les membres de son équipe. Les documents doi</w:t>
      </w:r>
      <w:r w:rsidR="00674DBF">
        <w:rPr>
          <w:b w:val="0"/>
          <w:bCs/>
        </w:rPr>
        <w:t>vent être collectés dans un contexte bien précis (ex : évaluation professionnelle de l’employé). La mise en place de ces enregistrements doit respecter certaines règles :</w:t>
      </w:r>
    </w:p>
    <w:p w14:paraId="0CC98160" w14:textId="77777777" w:rsidR="00674DBF" w:rsidRDefault="00674DBF" w:rsidP="00EF0581">
      <w:pPr>
        <w:pStyle w:val="CAP-CorrigesQuestions"/>
        <w:numPr>
          <w:ilvl w:val="0"/>
          <w:numId w:val="0"/>
        </w:numPr>
        <w:spacing w:before="0"/>
        <w:jc w:val="both"/>
        <w:rPr>
          <w:b w:val="0"/>
          <w:bCs/>
        </w:rPr>
      </w:pPr>
      <w:r w:rsidRPr="00674DBF">
        <w:t>-respect de la vie privée :</w:t>
      </w:r>
      <w:r>
        <w:rPr>
          <w:b w:val="0"/>
          <w:bCs/>
        </w:rPr>
        <w:t xml:space="preserve"> l’employeur doit mettre à disposition des salariés des lignes téléphoniques non reliés au système d’enregistrement ou un dispositif technique leur permettant de couper l’enregistrement pour les appels personnels.</w:t>
      </w:r>
    </w:p>
    <w:p w14:paraId="2974E9D6" w14:textId="77777777" w:rsidR="00674DBF" w:rsidRPr="00674DBF" w:rsidRDefault="00674DBF" w:rsidP="00EF0581">
      <w:pPr>
        <w:pStyle w:val="CAP-CorrigesQuestions"/>
        <w:numPr>
          <w:ilvl w:val="0"/>
          <w:numId w:val="0"/>
        </w:numPr>
        <w:spacing w:before="0"/>
        <w:jc w:val="both"/>
      </w:pPr>
      <w:r w:rsidRPr="00674DBF">
        <w:t>-Accès aux enregistrements exclusivement à des fins de formation.</w:t>
      </w:r>
    </w:p>
    <w:p w14:paraId="053B85CC" w14:textId="77777777" w:rsidR="00674DBF" w:rsidRDefault="00674DBF" w:rsidP="00EF0581">
      <w:pPr>
        <w:pStyle w:val="CAP-CorrigesQuestions"/>
        <w:numPr>
          <w:ilvl w:val="0"/>
          <w:numId w:val="0"/>
        </w:numPr>
        <w:spacing w:before="0"/>
        <w:jc w:val="both"/>
        <w:rPr>
          <w:b w:val="0"/>
          <w:bCs/>
        </w:rPr>
      </w:pPr>
    </w:p>
    <w:p w14:paraId="5788886C" w14:textId="77777777" w:rsidR="00674DBF" w:rsidRDefault="00674DBF" w:rsidP="00EF0581">
      <w:pPr>
        <w:pStyle w:val="CAP-CorrigesQuestions"/>
        <w:numPr>
          <w:ilvl w:val="0"/>
          <w:numId w:val="0"/>
        </w:numPr>
        <w:spacing w:before="0"/>
        <w:jc w:val="both"/>
        <w:rPr>
          <w:b w:val="0"/>
          <w:bCs/>
        </w:rPr>
      </w:pPr>
      <w:r w:rsidRPr="00674DBF">
        <w:t>Le niveau de satisfaction des salariés :</w:t>
      </w:r>
      <w:r>
        <w:rPr>
          <w:b w:val="0"/>
          <w:bCs/>
        </w:rPr>
        <w:t xml:space="preserve"> il a impact déterminant sur la qualité de service et sur les performances de l’équipe. On peut le déterminer par des enquêtes de satisfaction garantissant </w:t>
      </w:r>
      <w:r>
        <w:rPr>
          <w:b w:val="0"/>
          <w:bCs/>
        </w:rPr>
        <w:lastRenderedPageBreak/>
        <w:t>l’anonymat. D’autres indicateurs sont importants : le taux d’absentéisme, le turn-over (si élevés, c’est un signe de démotivation).</w:t>
      </w:r>
    </w:p>
    <w:p w14:paraId="2BE6829C" w14:textId="77777777" w:rsidR="00674DBF" w:rsidRDefault="00674DBF" w:rsidP="00EF0581">
      <w:pPr>
        <w:pStyle w:val="CAP-CorrigesQuestions"/>
        <w:numPr>
          <w:ilvl w:val="0"/>
          <w:numId w:val="0"/>
        </w:numPr>
        <w:spacing w:before="0"/>
        <w:jc w:val="both"/>
        <w:rPr>
          <w:b w:val="0"/>
          <w:bCs/>
        </w:rPr>
      </w:pPr>
    </w:p>
    <w:p w14:paraId="452D5950" w14:textId="77777777" w:rsidR="00674DBF" w:rsidRPr="00082A20" w:rsidRDefault="00674DBF" w:rsidP="00EF0581">
      <w:pPr>
        <w:pStyle w:val="CAP-CorrigesQuestions"/>
        <w:numPr>
          <w:ilvl w:val="0"/>
          <w:numId w:val="0"/>
        </w:numPr>
        <w:spacing w:before="0"/>
        <w:jc w:val="both"/>
        <w:rPr>
          <w:b w:val="0"/>
          <w:bCs/>
        </w:rPr>
      </w:pPr>
      <w:r w:rsidRPr="00FA59B1">
        <w:t>Proposer une rémunération motivante :</w:t>
      </w:r>
      <w:r>
        <w:rPr>
          <w:b w:val="0"/>
          <w:bCs/>
        </w:rPr>
        <w:t xml:space="preserve"> elle est basée sur un salaire fixe et une partie variable calculée sur ses résultats. Pour motiver son équipe, le manager peut prévoir des primes et des bonus en cas d’atteinte des objectifs fixés. Ces primes se basent généralement sur la performance individuelle mais sont parfois calculés collectivement. D’autres moyens </w:t>
      </w:r>
      <w:r w:rsidR="00FA59B1">
        <w:rPr>
          <w:b w:val="0"/>
          <w:bCs/>
        </w:rPr>
        <w:t>peuvent</w:t>
      </w:r>
      <w:r>
        <w:rPr>
          <w:b w:val="0"/>
          <w:bCs/>
        </w:rPr>
        <w:t xml:space="preserve"> aussi être des motivations financières : les concours pour introduire de la compétition entre équipes ou vendeurs, les jeux pour favoriser l’acquisition de connaissances, les challenges, les primes exceptionnelles en fonction des résultats, les cadeaux (bons d’achat, chèque cadeau</w:t>
      </w:r>
      <w:r w:rsidR="00FA59B1">
        <w:rPr>
          <w:b w:val="0"/>
          <w:bCs/>
        </w:rPr>
        <w:t>), les voyages (qui augmentent la cohésion d’équipe s’ils sont collectifs), les récompenses honorifiques (tableau d’honneur, trophée reconnaissant les compétences …)</w:t>
      </w:r>
    </w:p>
    <w:p w14:paraId="77C82634" w14:textId="77777777" w:rsidR="00E672DA" w:rsidRDefault="00E672DA" w:rsidP="00EF0581">
      <w:pPr>
        <w:pStyle w:val="CAP-CorrigesQuestions"/>
        <w:numPr>
          <w:ilvl w:val="0"/>
          <w:numId w:val="0"/>
        </w:numPr>
        <w:spacing w:before="0"/>
        <w:jc w:val="both"/>
      </w:pPr>
    </w:p>
    <w:p w14:paraId="546E986B" w14:textId="77777777" w:rsidR="00E672DA" w:rsidRDefault="00E672DA" w:rsidP="00EF0581">
      <w:pPr>
        <w:pStyle w:val="CAP-CorrigesQuestions"/>
        <w:numPr>
          <w:ilvl w:val="0"/>
          <w:numId w:val="0"/>
        </w:numPr>
        <w:spacing w:before="0"/>
        <w:jc w:val="both"/>
      </w:pPr>
    </w:p>
    <w:p w14:paraId="31DA20B5" w14:textId="77777777" w:rsidR="00E672DA" w:rsidRDefault="00E672DA" w:rsidP="00851122">
      <w:pPr>
        <w:pBdr>
          <w:top w:val="single" w:sz="4" w:space="1" w:color="auto"/>
          <w:left w:val="single" w:sz="4" w:space="4" w:color="auto"/>
          <w:bottom w:val="single" w:sz="4" w:space="1" w:color="auto"/>
          <w:right w:val="single" w:sz="4" w:space="4" w:color="auto"/>
        </w:pBdr>
        <w:shd w:val="clear" w:color="auto" w:fill="D9D9D9"/>
        <w:jc w:val="center"/>
        <w:outlineLvl w:val="2"/>
        <w:rPr>
          <w:rFonts w:ascii="Calibri" w:hAnsi="Calibri"/>
          <w:b/>
          <w:sz w:val="22"/>
          <w:szCs w:val="22"/>
        </w:rPr>
      </w:pPr>
      <w:r w:rsidRPr="00E672DA">
        <w:rPr>
          <w:rFonts w:ascii="Calibri" w:hAnsi="Calibri"/>
          <w:b/>
          <w:sz w:val="22"/>
          <w:szCs w:val="22"/>
        </w:rPr>
        <w:t>A</w:t>
      </w:r>
      <w:r w:rsidR="00851122">
        <w:rPr>
          <w:rFonts w:ascii="Calibri" w:hAnsi="Calibri"/>
          <w:b/>
          <w:sz w:val="22"/>
          <w:szCs w:val="22"/>
        </w:rPr>
        <w:t>CTIVITE N°5</w:t>
      </w:r>
      <w:r w:rsidRPr="00E672DA">
        <w:rPr>
          <w:rFonts w:ascii="Calibri" w:hAnsi="Calibri"/>
          <w:b/>
          <w:sz w:val="22"/>
          <w:szCs w:val="22"/>
        </w:rPr>
        <w:t xml:space="preserve"> : </w:t>
      </w:r>
      <w:r w:rsidR="00851122" w:rsidRPr="00E672DA">
        <w:rPr>
          <w:rFonts w:ascii="Calibri" w:hAnsi="Calibri"/>
          <w:b/>
          <w:sz w:val="22"/>
          <w:szCs w:val="22"/>
        </w:rPr>
        <w:t>AMELIORER LES CONDITIONS DE TRAVAIL ET ORGANISER L’ACTIVITE</w:t>
      </w:r>
    </w:p>
    <w:p w14:paraId="18257F72" w14:textId="77777777" w:rsidR="00E672DA" w:rsidRPr="00E672DA" w:rsidRDefault="00E672DA" w:rsidP="00E672DA">
      <w:pPr>
        <w:rPr>
          <w:rFonts w:ascii="Calibri" w:hAnsi="Calibri"/>
          <w:sz w:val="22"/>
          <w:szCs w:val="22"/>
        </w:rPr>
      </w:pPr>
    </w:p>
    <w:p w14:paraId="7196FB06" w14:textId="77777777" w:rsidR="00E672DA" w:rsidRDefault="00E672DA" w:rsidP="00E672DA">
      <w:pPr>
        <w:rPr>
          <w:rFonts w:ascii="Calibri" w:hAnsi="Calibri"/>
          <w:b/>
          <w:sz w:val="22"/>
          <w:szCs w:val="22"/>
        </w:rPr>
      </w:pPr>
      <w:r>
        <w:rPr>
          <w:rFonts w:ascii="Calibri" w:hAnsi="Calibri"/>
          <w:b/>
          <w:sz w:val="22"/>
          <w:szCs w:val="22"/>
        </w:rPr>
        <w:t>En parallèle du processus de recrutement, vous devez gérer une situation difficile : le nombre d’appels clients génèrent beaucoup de stress pour l’équipe. Vous avez lancé une enquête de satisfaction auprès de vos collaborateurs.</w:t>
      </w:r>
    </w:p>
    <w:p w14:paraId="48290160" w14:textId="77777777" w:rsidR="00E672DA" w:rsidRDefault="00E672DA" w:rsidP="00E672DA">
      <w:pPr>
        <w:rPr>
          <w:rFonts w:ascii="Calibri" w:hAnsi="Calibri"/>
          <w:b/>
          <w:sz w:val="22"/>
          <w:szCs w:val="22"/>
        </w:rPr>
      </w:pPr>
      <w:r w:rsidRPr="00E672DA">
        <w:rPr>
          <w:rFonts w:ascii="Calibri" w:hAnsi="Calibri"/>
          <w:b/>
          <w:sz w:val="22"/>
          <w:szCs w:val="22"/>
        </w:rPr>
        <w:pict w14:anchorId="2BA9B5A8">
          <v:shape id="_x0000_i1035" type="#_x0000_t75" style="width:453pt;height:211.5pt">
            <v:imagedata r:id="rId26" o:title=""/>
          </v:shape>
        </w:pict>
      </w:r>
    </w:p>
    <w:p w14:paraId="6826A4CD" w14:textId="77777777" w:rsidR="00E672DA" w:rsidRDefault="00E672DA" w:rsidP="003A1952">
      <w:pPr>
        <w:pStyle w:val="CAP-CorrigesQuestions"/>
      </w:pPr>
      <w:r w:rsidRPr="00EB0892">
        <w:t>Le CRC de La chapelière respecte-t-il la r</w:t>
      </w:r>
      <w:r>
        <w:t>é</w:t>
      </w:r>
      <w:r w:rsidRPr="00EB0892">
        <w:t>glementation en matière de durée légale</w:t>
      </w:r>
      <w:r>
        <w:t xml:space="preserve"> </w:t>
      </w:r>
      <w:r w:rsidRPr="00EB0892">
        <w:t>du travai</w:t>
      </w:r>
      <w:r>
        <w:t>l </w:t>
      </w:r>
      <w:r w:rsidRPr="00EB0892">
        <w:t>? Justifiez votre réponse.</w:t>
      </w:r>
    </w:p>
    <w:p w14:paraId="2D8D4003" w14:textId="77777777" w:rsidR="00E672DA" w:rsidRDefault="00E672DA" w:rsidP="00E672DA">
      <w:pPr>
        <w:pStyle w:val="CAP-CorrigesQuestions"/>
        <w:numPr>
          <w:ilvl w:val="0"/>
          <w:numId w:val="0"/>
        </w:numPr>
        <w:ind w:left="284"/>
      </w:pPr>
    </w:p>
    <w:p w14:paraId="1EDD9061" w14:textId="77777777" w:rsidR="00E672DA" w:rsidRDefault="00E672DA" w:rsidP="00E672DA">
      <w:pPr>
        <w:pStyle w:val="CAP-CorrigesQuestions"/>
        <w:numPr>
          <w:ilvl w:val="0"/>
          <w:numId w:val="0"/>
        </w:numPr>
        <w:ind w:left="284"/>
      </w:pPr>
    </w:p>
    <w:p w14:paraId="34F8922F" w14:textId="77777777" w:rsidR="00E672DA" w:rsidRDefault="00E672DA" w:rsidP="00E672DA">
      <w:pPr>
        <w:pStyle w:val="CAP-CorrigesQuestions"/>
        <w:numPr>
          <w:ilvl w:val="0"/>
          <w:numId w:val="0"/>
        </w:numPr>
        <w:ind w:left="284"/>
      </w:pPr>
    </w:p>
    <w:p w14:paraId="3F0CF0B6" w14:textId="77777777" w:rsidR="00E672DA" w:rsidRDefault="00E672DA" w:rsidP="00E672DA">
      <w:pPr>
        <w:pStyle w:val="CAP-CorrigesQuestions"/>
        <w:numPr>
          <w:ilvl w:val="0"/>
          <w:numId w:val="0"/>
        </w:numPr>
        <w:ind w:left="284"/>
      </w:pPr>
    </w:p>
    <w:p w14:paraId="6E7B5593" w14:textId="77777777" w:rsidR="00E672DA" w:rsidRDefault="00E672DA" w:rsidP="00E672DA">
      <w:pPr>
        <w:pStyle w:val="CAP-CorrigesQuestions"/>
        <w:numPr>
          <w:ilvl w:val="0"/>
          <w:numId w:val="0"/>
        </w:numPr>
        <w:ind w:left="284"/>
      </w:pPr>
    </w:p>
    <w:p w14:paraId="0C8ED1FB" w14:textId="77777777" w:rsidR="00E672DA" w:rsidRDefault="00E672DA" w:rsidP="00E672DA">
      <w:pPr>
        <w:pStyle w:val="CAP-CorrigesQuestions"/>
        <w:numPr>
          <w:ilvl w:val="0"/>
          <w:numId w:val="0"/>
        </w:numPr>
        <w:ind w:left="284"/>
      </w:pPr>
    </w:p>
    <w:p w14:paraId="5E1A3B1C" w14:textId="77777777" w:rsidR="00E672DA" w:rsidRDefault="00E672DA" w:rsidP="00E672DA">
      <w:pPr>
        <w:pStyle w:val="CAP-CorrigesQuestions"/>
        <w:numPr>
          <w:ilvl w:val="0"/>
          <w:numId w:val="0"/>
        </w:numPr>
        <w:ind w:left="284"/>
      </w:pPr>
    </w:p>
    <w:p w14:paraId="2F5A9277" w14:textId="77777777" w:rsidR="00E672DA" w:rsidRDefault="00E672DA" w:rsidP="00E672DA">
      <w:pPr>
        <w:pStyle w:val="CAP-CorrigesQuestions"/>
        <w:numPr>
          <w:ilvl w:val="0"/>
          <w:numId w:val="0"/>
        </w:numPr>
        <w:ind w:left="284"/>
      </w:pPr>
    </w:p>
    <w:p w14:paraId="40B1AB48" w14:textId="77777777" w:rsidR="00E672DA" w:rsidRDefault="00E672DA" w:rsidP="00E672DA">
      <w:pPr>
        <w:pStyle w:val="CAP-CorrigesQuestions"/>
        <w:numPr>
          <w:ilvl w:val="0"/>
          <w:numId w:val="0"/>
        </w:numPr>
        <w:ind w:left="284"/>
      </w:pPr>
    </w:p>
    <w:p w14:paraId="7B04D101" w14:textId="77777777" w:rsidR="00E672DA" w:rsidRDefault="00E672DA" w:rsidP="00E672DA">
      <w:pPr>
        <w:pStyle w:val="CAP-CorrigesQuestions"/>
        <w:numPr>
          <w:ilvl w:val="0"/>
          <w:numId w:val="0"/>
        </w:numPr>
        <w:ind w:left="284"/>
      </w:pPr>
    </w:p>
    <w:p w14:paraId="02D30A21" w14:textId="77777777" w:rsidR="008B54F3" w:rsidRDefault="008B54F3" w:rsidP="00E672DA">
      <w:pPr>
        <w:pStyle w:val="CAP-CorrigesQuestions"/>
        <w:numPr>
          <w:ilvl w:val="0"/>
          <w:numId w:val="0"/>
        </w:numPr>
        <w:ind w:left="284"/>
      </w:pPr>
    </w:p>
    <w:p w14:paraId="753843B7" w14:textId="77777777" w:rsidR="008B54F3" w:rsidRDefault="008B54F3" w:rsidP="00E672DA">
      <w:pPr>
        <w:pStyle w:val="CAP-CorrigesQuestions"/>
        <w:numPr>
          <w:ilvl w:val="0"/>
          <w:numId w:val="0"/>
        </w:numPr>
        <w:ind w:left="284"/>
      </w:pPr>
    </w:p>
    <w:p w14:paraId="0A8AB860" w14:textId="77777777" w:rsidR="008B54F3" w:rsidRDefault="008B54F3" w:rsidP="00E672DA">
      <w:pPr>
        <w:pStyle w:val="CAP-CorrigesQuestions"/>
        <w:numPr>
          <w:ilvl w:val="0"/>
          <w:numId w:val="0"/>
        </w:numPr>
        <w:ind w:left="284"/>
      </w:pPr>
    </w:p>
    <w:p w14:paraId="06CFECDB" w14:textId="77777777" w:rsidR="00FA59B1" w:rsidRDefault="00FA59B1" w:rsidP="00E672DA">
      <w:pPr>
        <w:pStyle w:val="CAP-CorrigesQuestions"/>
        <w:numPr>
          <w:ilvl w:val="0"/>
          <w:numId w:val="0"/>
        </w:numPr>
        <w:ind w:left="284"/>
      </w:pPr>
    </w:p>
    <w:p w14:paraId="71BE46F3" w14:textId="77777777" w:rsidR="00E672DA" w:rsidRDefault="00E672DA" w:rsidP="00E672DA">
      <w:pPr>
        <w:pStyle w:val="CAP-CorrigesQuestions"/>
      </w:pPr>
      <w:r w:rsidRPr="00EB0892">
        <w:lastRenderedPageBreak/>
        <w:t>Identifiez les risques engendrés par les conditions de travail décrites dans cette</w:t>
      </w:r>
      <w:r>
        <w:t xml:space="preserve"> </w:t>
      </w:r>
      <w:r w:rsidRPr="00EB0892">
        <w:t>enquête et repérez les points sur lesquels il est nécessaire de trouver des solutions</w:t>
      </w:r>
      <w:r>
        <w:t xml:space="preserve"> </w:t>
      </w:r>
      <w:r w:rsidRPr="00EB0892">
        <w:t>ou améliorations.</w:t>
      </w:r>
    </w:p>
    <w:p w14:paraId="2BB4DDBA" w14:textId="77777777" w:rsidR="00E672DA" w:rsidRPr="00E672DA" w:rsidRDefault="00E672DA" w:rsidP="00E672DA">
      <w:pPr>
        <w:autoSpaceDE w:val="0"/>
        <w:autoSpaceDN w:val="0"/>
        <w:adjustRightInd w:val="0"/>
        <w:rPr>
          <w:rFonts w:ascii="UniversLTStd" w:eastAsia="Calibri" w:hAnsi="UniversLTStd" w:cs="UniversLTStd"/>
          <w:sz w:val="18"/>
          <w:szCs w:val="1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125"/>
      </w:tblGrid>
      <w:tr w:rsidR="00C17471" w:rsidRPr="003938F3" w14:paraId="005AE617" w14:textId="77777777" w:rsidTr="00BA42F2">
        <w:tc>
          <w:tcPr>
            <w:tcW w:w="3085" w:type="dxa"/>
            <w:shd w:val="clear" w:color="auto" w:fill="D9D9D9"/>
          </w:tcPr>
          <w:p w14:paraId="54AAEF60" w14:textId="77777777" w:rsidR="00E672DA" w:rsidRPr="00BA42F2" w:rsidRDefault="00E672DA" w:rsidP="00BA42F2">
            <w:pPr>
              <w:autoSpaceDE w:val="0"/>
              <w:autoSpaceDN w:val="0"/>
              <w:adjustRightInd w:val="0"/>
              <w:jc w:val="center"/>
              <w:rPr>
                <w:rFonts w:ascii="Calibri" w:eastAsia="Calibri" w:hAnsi="Calibri" w:cs="Arial"/>
                <w:b/>
                <w:color w:val="000000"/>
                <w:sz w:val="22"/>
                <w:szCs w:val="22"/>
                <w:lang w:eastAsia="en-US"/>
              </w:rPr>
            </w:pPr>
            <w:r w:rsidRPr="00BA42F2">
              <w:rPr>
                <w:rFonts w:ascii="Calibri" w:eastAsia="Calibri" w:hAnsi="Calibri" w:cs="Arial"/>
                <w:b/>
                <w:color w:val="000000"/>
                <w:sz w:val="22"/>
                <w:szCs w:val="22"/>
                <w:lang w:eastAsia="en-US"/>
              </w:rPr>
              <w:t>Points à améliorer</w:t>
            </w:r>
          </w:p>
        </w:tc>
        <w:tc>
          <w:tcPr>
            <w:tcW w:w="6125" w:type="dxa"/>
            <w:shd w:val="clear" w:color="auto" w:fill="D9D9D9"/>
          </w:tcPr>
          <w:p w14:paraId="3CAE28AA" w14:textId="77777777" w:rsidR="00E672DA" w:rsidRPr="00BA42F2" w:rsidRDefault="00E672DA" w:rsidP="00BA42F2">
            <w:pPr>
              <w:autoSpaceDE w:val="0"/>
              <w:autoSpaceDN w:val="0"/>
              <w:adjustRightInd w:val="0"/>
              <w:jc w:val="center"/>
              <w:rPr>
                <w:rFonts w:ascii="Calibri" w:eastAsia="Calibri" w:hAnsi="Calibri" w:cs="Arial"/>
                <w:b/>
                <w:color w:val="000000"/>
                <w:sz w:val="22"/>
                <w:szCs w:val="22"/>
                <w:lang w:eastAsia="en-US"/>
              </w:rPr>
            </w:pPr>
            <w:r w:rsidRPr="00BA42F2">
              <w:rPr>
                <w:rFonts w:ascii="Calibri" w:eastAsia="Calibri" w:hAnsi="Calibri" w:cs="Arial"/>
                <w:b/>
                <w:color w:val="000000"/>
                <w:sz w:val="22"/>
                <w:szCs w:val="22"/>
                <w:lang w:eastAsia="en-US"/>
              </w:rPr>
              <w:t>Risques associés</w:t>
            </w:r>
          </w:p>
        </w:tc>
      </w:tr>
      <w:tr w:rsidR="00C17471" w:rsidRPr="003938F3" w14:paraId="4C59F85D" w14:textId="77777777" w:rsidTr="00DE5D21">
        <w:trPr>
          <w:trHeight w:val="1616"/>
        </w:trPr>
        <w:tc>
          <w:tcPr>
            <w:tcW w:w="3085" w:type="dxa"/>
            <w:shd w:val="clear" w:color="auto" w:fill="auto"/>
            <w:vAlign w:val="center"/>
          </w:tcPr>
          <w:p w14:paraId="3A39BC26" w14:textId="77777777" w:rsidR="00E672DA" w:rsidRPr="00BA42F2" w:rsidRDefault="00E672DA" w:rsidP="00BA42F2">
            <w:pPr>
              <w:autoSpaceDE w:val="0"/>
              <w:autoSpaceDN w:val="0"/>
              <w:adjustRightInd w:val="0"/>
              <w:rPr>
                <w:rFonts w:ascii="Calibri" w:eastAsia="Calibri" w:hAnsi="Calibri" w:cs="Arial"/>
                <w:color w:val="000000"/>
                <w:sz w:val="22"/>
                <w:szCs w:val="22"/>
                <w:lang w:eastAsia="en-US"/>
              </w:rPr>
            </w:pPr>
          </w:p>
        </w:tc>
        <w:tc>
          <w:tcPr>
            <w:tcW w:w="6125" w:type="dxa"/>
            <w:shd w:val="clear" w:color="auto" w:fill="auto"/>
          </w:tcPr>
          <w:p w14:paraId="53F3D5B2" w14:textId="77777777" w:rsidR="00E672DA" w:rsidRPr="00BA42F2" w:rsidRDefault="00E672DA" w:rsidP="00BA42F2">
            <w:pPr>
              <w:autoSpaceDE w:val="0"/>
              <w:autoSpaceDN w:val="0"/>
              <w:adjustRightInd w:val="0"/>
              <w:rPr>
                <w:rFonts w:ascii="Calibri" w:eastAsia="Calibri" w:hAnsi="Calibri" w:cs="Arial"/>
                <w:color w:val="000000"/>
                <w:sz w:val="22"/>
                <w:szCs w:val="22"/>
                <w:lang w:eastAsia="en-US"/>
              </w:rPr>
            </w:pPr>
          </w:p>
        </w:tc>
      </w:tr>
      <w:tr w:rsidR="00C17471" w:rsidRPr="003938F3" w14:paraId="3DDC800A" w14:textId="77777777" w:rsidTr="00C17471">
        <w:trPr>
          <w:trHeight w:val="1401"/>
        </w:trPr>
        <w:tc>
          <w:tcPr>
            <w:tcW w:w="3085" w:type="dxa"/>
            <w:shd w:val="clear" w:color="auto" w:fill="auto"/>
            <w:vAlign w:val="center"/>
          </w:tcPr>
          <w:p w14:paraId="3299D470" w14:textId="77777777" w:rsidR="00E672DA" w:rsidRPr="00BA42F2" w:rsidRDefault="00E672DA" w:rsidP="00BA42F2">
            <w:pPr>
              <w:autoSpaceDE w:val="0"/>
              <w:autoSpaceDN w:val="0"/>
              <w:adjustRightInd w:val="0"/>
              <w:rPr>
                <w:rFonts w:ascii="Calibri" w:eastAsia="Calibri" w:hAnsi="Calibri" w:cs="Arial"/>
                <w:color w:val="000000"/>
                <w:sz w:val="22"/>
                <w:szCs w:val="22"/>
                <w:lang w:eastAsia="en-US"/>
              </w:rPr>
            </w:pPr>
          </w:p>
        </w:tc>
        <w:tc>
          <w:tcPr>
            <w:tcW w:w="6125" w:type="dxa"/>
            <w:shd w:val="clear" w:color="auto" w:fill="auto"/>
          </w:tcPr>
          <w:p w14:paraId="52779F8F" w14:textId="77777777" w:rsidR="00E672DA" w:rsidRPr="00BA42F2" w:rsidRDefault="00E672DA" w:rsidP="00BA42F2">
            <w:pPr>
              <w:autoSpaceDE w:val="0"/>
              <w:autoSpaceDN w:val="0"/>
              <w:adjustRightInd w:val="0"/>
              <w:rPr>
                <w:rFonts w:ascii="Calibri" w:eastAsia="Calibri" w:hAnsi="Calibri" w:cs="Arial"/>
                <w:color w:val="000000"/>
                <w:sz w:val="22"/>
                <w:szCs w:val="22"/>
                <w:lang w:eastAsia="en-US"/>
              </w:rPr>
            </w:pPr>
          </w:p>
          <w:p w14:paraId="523106BE" w14:textId="77777777" w:rsidR="00E672DA" w:rsidRPr="00BA42F2" w:rsidRDefault="00E672DA" w:rsidP="00BA42F2">
            <w:pPr>
              <w:autoSpaceDE w:val="0"/>
              <w:autoSpaceDN w:val="0"/>
              <w:adjustRightInd w:val="0"/>
              <w:rPr>
                <w:rFonts w:ascii="Calibri" w:eastAsia="Calibri" w:hAnsi="Calibri" w:cs="Arial"/>
                <w:color w:val="000000"/>
                <w:sz w:val="22"/>
                <w:szCs w:val="22"/>
                <w:lang w:eastAsia="en-US"/>
              </w:rPr>
            </w:pPr>
          </w:p>
        </w:tc>
      </w:tr>
    </w:tbl>
    <w:p w14:paraId="4F28D161" w14:textId="77777777" w:rsidR="00E672DA" w:rsidRDefault="00E672DA" w:rsidP="00E672DA">
      <w:pPr>
        <w:pStyle w:val="CAP-CorrigesQuestions"/>
      </w:pPr>
      <w:r w:rsidRPr="00EB0892">
        <w:t>Proposez des aménagements qui vous semblent souhaitables pour créer de bonnes</w:t>
      </w:r>
      <w:r>
        <w:t xml:space="preserve"> </w:t>
      </w:r>
      <w:r w:rsidRPr="00EB0892">
        <w:t>conditions de travail respectant les obligations légales.</w:t>
      </w:r>
    </w:p>
    <w:p w14:paraId="6BF55698" w14:textId="77777777" w:rsidR="00E672DA" w:rsidRDefault="00E672DA" w:rsidP="00E672DA">
      <w:pPr>
        <w:pStyle w:val="CAP-CorrigesQuestions"/>
        <w:numPr>
          <w:ilvl w:val="0"/>
          <w:numId w:val="0"/>
        </w:numPr>
        <w:ind w:left="284"/>
      </w:pPr>
    </w:p>
    <w:p w14:paraId="3E07F5B0" w14:textId="77777777" w:rsidR="00E672DA" w:rsidRDefault="00E672DA" w:rsidP="00E672DA">
      <w:pPr>
        <w:pStyle w:val="CAP-CorrigesQuestions"/>
        <w:numPr>
          <w:ilvl w:val="0"/>
          <w:numId w:val="0"/>
        </w:numPr>
        <w:ind w:left="284"/>
      </w:pPr>
    </w:p>
    <w:p w14:paraId="52692D24" w14:textId="77777777" w:rsidR="00E672DA" w:rsidRDefault="00E672DA" w:rsidP="00E672DA">
      <w:pPr>
        <w:pStyle w:val="CAP-CorrigesQuestions"/>
        <w:numPr>
          <w:ilvl w:val="0"/>
          <w:numId w:val="0"/>
        </w:numPr>
        <w:ind w:left="284"/>
      </w:pPr>
    </w:p>
    <w:p w14:paraId="27F58D81" w14:textId="77777777" w:rsidR="00265514" w:rsidRDefault="00265514" w:rsidP="00E672DA">
      <w:pPr>
        <w:pStyle w:val="CAP-CorrigesQuestions"/>
        <w:numPr>
          <w:ilvl w:val="0"/>
          <w:numId w:val="0"/>
        </w:numPr>
        <w:ind w:left="284"/>
      </w:pPr>
    </w:p>
    <w:p w14:paraId="12425606" w14:textId="77777777" w:rsidR="00265514" w:rsidRDefault="00265514" w:rsidP="00E672DA">
      <w:pPr>
        <w:pStyle w:val="CAP-CorrigesQuestions"/>
        <w:numPr>
          <w:ilvl w:val="0"/>
          <w:numId w:val="0"/>
        </w:numPr>
        <w:ind w:left="284"/>
      </w:pPr>
    </w:p>
    <w:p w14:paraId="15EAD496" w14:textId="77777777" w:rsidR="00265514" w:rsidRDefault="00265514" w:rsidP="00E672DA">
      <w:pPr>
        <w:pStyle w:val="CAP-CorrigesQuestions"/>
        <w:numPr>
          <w:ilvl w:val="0"/>
          <w:numId w:val="0"/>
        </w:numPr>
        <w:ind w:left="284"/>
      </w:pPr>
    </w:p>
    <w:p w14:paraId="6CEA3F01" w14:textId="77777777" w:rsidR="00265514" w:rsidRDefault="00265514" w:rsidP="00E672DA">
      <w:pPr>
        <w:pStyle w:val="CAP-CorrigesQuestions"/>
        <w:numPr>
          <w:ilvl w:val="0"/>
          <w:numId w:val="0"/>
        </w:numPr>
        <w:ind w:left="284"/>
      </w:pPr>
    </w:p>
    <w:p w14:paraId="717FF243" w14:textId="77777777" w:rsidR="00E672DA" w:rsidRDefault="00E672DA" w:rsidP="00E672DA">
      <w:pPr>
        <w:pStyle w:val="CAP-CorrigesQuestions"/>
        <w:numPr>
          <w:ilvl w:val="0"/>
          <w:numId w:val="0"/>
        </w:numPr>
        <w:ind w:left="284"/>
      </w:pPr>
    </w:p>
    <w:p w14:paraId="547DD991" w14:textId="77777777" w:rsidR="00C17471" w:rsidRDefault="00C17471" w:rsidP="00E672DA">
      <w:pPr>
        <w:pStyle w:val="CAP-CorrigesQuestions"/>
        <w:numPr>
          <w:ilvl w:val="0"/>
          <w:numId w:val="0"/>
        </w:numPr>
        <w:ind w:left="284"/>
      </w:pPr>
    </w:p>
    <w:p w14:paraId="7B1078CC" w14:textId="77777777" w:rsidR="00E672DA" w:rsidRPr="005372AB" w:rsidRDefault="00E672DA" w:rsidP="00E672DA">
      <w:pPr>
        <w:pStyle w:val="CAP-CorrigesQuestions"/>
      </w:pPr>
      <w:r w:rsidRPr="005372AB">
        <w:t>Analysez les indicateurs de suivi de l’activité de l’équipe. Que constatez-vous ? Proposez un autre indicateur que vous pourriez suivre pour ajuster la charge de travail de l’équipe. Justifiez votre choix.</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984"/>
        <w:gridCol w:w="6237"/>
      </w:tblGrid>
      <w:tr w:rsidR="00C17471" w:rsidRPr="00504F5A" w14:paraId="2A670286" w14:textId="77777777" w:rsidTr="00DE5D21">
        <w:tc>
          <w:tcPr>
            <w:tcW w:w="1985" w:type="dxa"/>
            <w:shd w:val="clear" w:color="auto" w:fill="D9D9D9"/>
          </w:tcPr>
          <w:p w14:paraId="41F7243E" w14:textId="77777777" w:rsidR="00454A14" w:rsidRPr="00BA42F2" w:rsidRDefault="00454A14" w:rsidP="00BA42F2">
            <w:pPr>
              <w:pStyle w:val="CAP-Corriges-Reponses-Tableau"/>
              <w:jc w:val="center"/>
              <w:rPr>
                <w:b/>
                <w:sz w:val="22"/>
              </w:rPr>
            </w:pPr>
            <w:r w:rsidRPr="00BA42F2">
              <w:rPr>
                <w:b/>
                <w:sz w:val="22"/>
              </w:rPr>
              <w:t>Action 1</w:t>
            </w:r>
          </w:p>
        </w:tc>
        <w:tc>
          <w:tcPr>
            <w:tcW w:w="1984" w:type="dxa"/>
            <w:shd w:val="clear" w:color="auto" w:fill="D9D9D9"/>
          </w:tcPr>
          <w:p w14:paraId="41363B5C" w14:textId="77777777" w:rsidR="00454A14" w:rsidRPr="00BA42F2" w:rsidRDefault="00454A14" w:rsidP="00BA42F2">
            <w:pPr>
              <w:pStyle w:val="CAP-Corriges-Reponses-Tableau"/>
              <w:jc w:val="center"/>
              <w:rPr>
                <w:b/>
                <w:sz w:val="22"/>
              </w:rPr>
            </w:pPr>
            <w:r w:rsidRPr="00BA42F2">
              <w:rPr>
                <w:b/>
                <w:sz w:val="22"/>
              </w:rPr>
              <w:t>Action 2</w:t>
            </w:r>
          </w:p>
        </w:tc>
        <w:tc>
          <w:tcPr>
            <w:tcW w:w="6237" w:type="dxa"/>
            <w:shd w:val="clear" w:color="auto" w:fill="D9D9D9"/>
          </w:tcPr>
          <w:p w14:paraId="58901448" w14:textId="77777777" w:rsidR="00454A14" w:rsidRPr="00BA42F2" w:rsidRDefault="00454A14" w:rsidP="00BA42F2">
            <w:pPr>
              <w:pStyle w:val="CAP-Corriges-Reponses-Tableau"/>
              <w:jc w:val="center"/>
              <w:rPr>
                <w:b/>
                <w:sz w:val="22"/>
              </w:rPr>
            </w:pPr>
            <w:r w:rsidRPr="00BA42F2">
              <w:rPr>
                <w:b/>
                <w:sz w:val="22"/>
              </w:rPr>
              <w:t>Analyse</w:t>
            </w:r>
          </w:p>
        </w:tc>
      </w:tr>
      <w:tr w:rsidR="00C17471" w:rsidRPr="00504F5A" w14:paraId="4A22E35C" w14:textId="77777777" w:rsidTr="00DE5D21">
        <w:tc>
          <w:tcPr>
            <w:tcW w:w="3969" w:type="dxa"/>
            <w:gridSpan w:val="2"/>
            <w:shd w:val="clear" w:color="auto" w:fill="auto"/>
            <w:vAlign w:val="center"/>
          </w:tcPr>
          <w:p w14:paraId="4CD88587" w14:textId="77777777" w:rsidR="00454A14" w:rsidRPr="00BA42F2" w:rsidRDefault="00454A14" w:rsidP="00531800">
            <w:pPr>
              <w:pStyle w:val="CAP-Corriges-Reponses-Tableau"/>
              <w:rPr>
                <w:sz w:val="22"/>
                <w:szCs w:val="20"/>
              </w:rPr>
            </w:pPr>
            <w:r w:rsidRPr="00BA42F2">
              <w:rPr>
                <w:b/>
                <w:sz w:val="22"/>
                <w:szCs w:val="20"/>
              </w:rPr>
              <w:t>Taux d’occupation des téléopérateurs :</w:t>
            </w:r>
            <w:r w:rsidRPr="00BA42F2">
              <w:rPr>
                <w:sz w:val="22"/>
                <w:szCs w:val="20"/>
              </w:rPr>
              <w:t> 80 %</w:t>
            </w:r>
          </w:p>
        </w:tc>
        <w:tc>
          <w:tcPr>
            <w:tcW w:w="6237" w:type="dxa"/>
            <w:shd w:val="clear" w:color="auto" w:fill="auto"/>
            <w:vAlign w:val="center"/>
          </w:tcPr>
          <w:p w14:paraId="29876463" w14:textId="77777777" w:rsidR="00454A14" w:rsidRPr="00BA42F2" w:rsidRDefault="00454A14" w:rsidP="00531800">
            <w:pPr>
              <w:pStyle w:val="CAP-Corriges-Reponses-Tableau"/>
              <w:rPr>
                <w:sz w:val="22"/>
                <w:szCs w:val="20"/>
              </w:rPr>
            </w:pPr>
            <w:r w:rsidRPr="00BA42F2">
              <w:rPr>
                <w:sz w:val="22"/>
                <w:szCs w:val="20"/>
              </w:rPr>
              <w:t>Ici non atteint (– 10 %) : les collaborateurs semblent être trop sollicités par diverses tâches et cela remonte aussi dans les commentaires.</w:t>
            </w:r>
          </w:p>
        </w:tc>
      </w:tr>
      <w:tr w:rsidR="00C17471" w:rsidRPr="00504F5A" w14:paraId="5A8B96D3" w14:textId="77777777" w:rsidTr="00DE5D21">
        <w:tc>
          <w:tcPr>
            <w:tcW w:w="3969" w:type="dxa"/>
            <w:gridSpan w:val="2"/>
            <w:shd w:val="clear" w:color="auto" w:fill="auto"/>
            <w:vAlign w:val="center"/>
          </w:tcPr>
          <w:p w14:paraId="37791F82" w14:textId="77777777" w:rsidR="00454A14" w:rsidRPr="00BA42F2" w:rsidRDefault="00454A14" w:rsidP="00531800">
            <w:pPr>
              <w:pStyle w:val="CAP-Corriges-Reponses-Tableau"/>
              <w:rPr>
                <w:bCs/>
                <w:sz w:val="22"/>
                <w:szCs w:val="20"/>
              </w:rPr>
            </w:pPr>
            <w:r w:rsidRPr="00BA42F2">
              <w:rPr>
                <w:b/>
                <w:sz w:val="22"/>
                <w:szCs w:val="20"/>
              </w:rPr>
              <w:t>Taux de salariés en contact avec le public :</w:t>
            </w:r>
            <w:r w:rsidRPr="00BA42F2">
              <w:rPr>
                <w:rStyle w:val="lev"/>
                <w:sz w:val="22"/>
                <w:szCs w:val="20"/>
              </w:rPr>
              <w:t> 80 %</w:t>
            </w:r>
          </w:p>
        </w:tc>
        <w:tc>
          <w:tcPr>
            <w:tcW w:w="6237" w:type="dxa"/>
            <w:shd w:val="clear" w:color="auto" w:fill="auto"/>
            <w:vAlign w:val="center"/>
          </w:tcPr>
          <w:p w14:paraId="3CBA84F6" w14:textId="77777777" w:rsidR="00454A14" w:rsidRPr="00BA42F2" w:rsidRDefault="00454A14" w:rsidP="00531800">
            <w:pPr>
              <w:pStyle w:val="CAP-Corriges-Reponses-Tableau"/>
              <w:rPr>
                <w:sz w:val="22"/>
                <w:szCs w:val="20"/>
              </w:rPr>
            </w:pPr>
          </w:p>
        </w:tc>
      </w:tr>
      <w:tr w:rsidR="00C17471" w:rsidRPr="00504F5A" w14:paraId="5042C47B" w14:textId="77777777" w:rsidTr="00DE5D21">
        <w:tc>
          <w:tcPr>
            <w:tcW w:w="3969" w:type="dxa"/>
            <w:gridSpan w:val="2"/>
            <w:shd w:val="clear" w:color="auto" w:fill="auto"/>
            <w:vAlign w:val="center"/>
          </w:tcPr>
          <w:p w14:paraId="3826051A" w14:textId="77777777" w:rsidR="00454A14" w:rsidRPr="00BA42F2" w:rsidRDefault="00454A14" w:rsidP="00531800">
            <w:pPr>
              <w:pStyle w:val="CAP-Corriges-Reponses-Tableau"/>
              <w:rPr>
                <w:color w:val="auto"/>
                <w:sz w:val="22"/>
                <w:szCs w:val="20"/>
              </w:rPr>
            </w:pPr>
            <w:r w:rsidRPr="00BA42F2">
              <w:rPr>
                <w:rStyle w:val="lev"/>
                <w:color w:val="auto"/>
                <w:sz w:val="22"/>
                <w:szCs w:val="20"/>
              </w:rPr>
              <w:t>Conformité à l’horaire :</w:t>
            </w:r>
            <w:r w:rsidRPr="00BA42F2">
              <w:rPr>
                <w:color w:val="auto"/>
                <w:sz w:val="22"/>
                <w:szCs w:val="20"/>
              </w:rPr>
              <w:t xml:space="preserve"> Respect du nombre d’heures planifié, sinon rattrapage des heures non assurées. </w:t>
            </w:r>
          </w:p>
        </w:tc>
        <w:tc>
          <w:tcPr>
            <w:tcW w:w="6237" w:type="dxa"/>
            <w:shd w:val="clear" w:color="auto" w:fill="auto"/>
            <w:vAlign w:val="center"/>
          </w:tcPr>
          <w:p w14:paraId="259E983B" w14:textId="77777777" w:rsidR="00454A14" w:rsidRPr="00BA42F2" w:rsidRDefault="00454A14" w:rsidP="00531800">
            <w:pPr>
              <w:pStyle w:val="CAP-Corriges-Reponses-Tableau"/>
              <w:rPr>
                <w:sz w:val="22"/>
                <w:szCs w:val="20"/>
              </w:rPr>
            </w:pPr>
          </w:p>
        </w:tc>
      </w:tr>
      <w:tr w:rsidR="00C17471" w:rsidRPr="00504F5A" w14:paraId="3812D8AC" w14:textId="77777777" w:rsidTr="00DE5D21">
        <w:tc>
          <w:tcPr>
            <w:tcW w:w="1985" w:type="dxa"/>
            <w:shd w:val="clear" w:color="auto" w:fill="auto"/>
            <w:vAlign w:val="center"/>
          </w:tcPr>
          <w:p w14:paraId="2C78939A" w14:textId="77777777" w:rsidR="00454A14" w:rsidRPr="00BA42F2" w:rsidRDefault="00454A14" w:rsidP="00531800">
            <w:pPr>
              <w:pStyle w:val="CAP-Corriges-Reponses-Tableau"/>
              <w:rPr>
                <w:rStyle w:val="lev"/>
                <w:color w:val="333333"/>
                <w:sz w:val="22"/>
                <w:szCs w:val="20"/>
              </w:rPr>
            </w:pPr>
            <w:r w:rsidRPr="00BA42F2">
              <w:rPr>
                <w:b/>
                <w:sz w:val="22"/>
              </w:rPr>
              <w:t>Durée moyenne de traitement (DMT)</w:t>
            </w:r>
            <w:r w:rsidRPr="00BA42F2">
              <w:rPr>
                <w:sz w:val="22"/>
              </w:rPr>
              <w:t xml:space="preserve"> </w:t>
            </w:r>
            <w:r w:rsidRPr="00BA42F2">
              <w:rPr>
                <w:b/>
                <w:sz w:val="22"/>
              </w:rPr>
              <w:t>d'un appel :</w:t>
            </w:r>
            <w:r w:rsidRPr="00BA42F2">
              <w:rPr>
                <w:sz w:val="22"/>
              </w:rPr>
              <w:t xml:space="preserve"> 4 minutes</w:t>
            </w:r>
          </w:p>
        </w:tc>
        <w:tc>
          <w:tcPr>
            <w:tcW w:w="1984" w:type="dxa"/>
            <w:shd w:val="clear" w:color="auto" w:fill="auto"/>
            <w:vAlign w:val="center"/>
          </w:tcPr>
          <w:p w14:paraId="28C34A85" w14:textId="77777777" w:rsidR="00454A14" w:rsidRPr="00BA42F2" w:rsidRDefault="00454A14" w:rsidP="00531800">
            <w:pPr>
              <w:pStyle w:val="CAP-Corriges-Reponses-Tableau"/>
              <w:rPr>
                <w:rStyle w:val="lev"/>
                <w:color w:val="333333"/>
                <w:sz w:val="22"/>
                <w:szCs w:val="20"/>
              </w:rPr>
            </w:pPr>
            <w:r w:rsidRPr="00BA42F2">
              <w:rPr>
                <w:b/>
                <w:sz w:val="22"/>
              </w:rPr>
              <w:t>Durée moyenne de traitement (DMT) d'un appel :</w:t>
            </w:r>
            <w:r w:rsidRPr="00BA42F2">
              <w:rPr>
                <w:sz w:val="22"/>
              </w:rPr>
              <w:t xml:space="preserve"> 3 minutes</w:t>
            </w:r>
          </w:p>
        </w:tc>
        <w:tc>
          <w:tcPr>
            <w:tcW w:w="6237" w:type="dxa"/>
            <w:shd w:val="clear" w:color="auto" w:fill="auto"/>
            <w:vAlign w:val="center"/>
          </w:tcPr>
          <w:p w14:paraId="670EA668" w14:textId="77777777" w:rsidR="00454A14" w:rsidRPr="00BA42F2" w:rsidRDefault="00454A14" w:rsidP="00531800">
            <w:pPr>
              <w:pStyle w:val="CAP-Corriges-Reponses-Tableau"/>
              <w:rPr>
                <w:sz w:val="22"/>
                <w:szCs w:val="20"/>
              </w:rPr>
            </w:pPr>
          </w:p>
        </w:tc>
      </w:tr>
      <w:tr w:rsidR="00C17471" w:rsidRPr="00504F5A" w14:paraId="2796B489" w14:textId="77777777" w:rsidTr="00DE5D21">
        <w:tc>
          <w:tcPr>
            <w:tcW w:w="1985" w:type="dxa"/>
            <w:shd w:val="clear" w:color="auto" w:fill="auto"/>
            <w:vAlign w:val="center"/>
          </w:tcPr>
          <w:p w14:paraId="460EFFBF" w14:textId="77777777" w:rsidR="00454A14" w:rsidRPr="00BA42F2" w:rsidRDefault="00454A14" w:rsidP="00531800">
            <w:pPr>
              <w:pStyle w:val="CAP-Corriges-Reponses-Tableau"/>
              <w:rPr>
                <w:sz w:val="22"/>
              </w:rPr>
            </w:pPr>
            <w:r w:rsidRPr="00BA42F2">
              <w:rPr>
                <w:b/>
                <w:sz w:val="22"/>
              </w:rPr>
              <w:t>Nombre d’entretiens / heure :</w:t>
            </w:r>
            <w:r w:rsidRPr="00BA42F2">
              <w:rPr>
                <w:sz w:val="22"/>
              </w:rPr>
              <w:t xml:space="preserve"> </w:t>
            </w:r>
          </w:p>
          <w:p w14:paraId="4876243E" w14:textId="77777777" w:rsidR="00454A14" w:rsidRPr="00BA42F2" w:rsidRDefault="00454A14" w:rsidP="00531800">
            <w:pPr>
              <w:pStyle w:val="CAP-Corriges-Reponses-Tableau"/>
              <w:rPr>
                <w:sz w:val="22"/>
              </w:rPr>
            </w:pPr>
            <w:r w:rsidRPr="00BA42F2">
              <w:rPr>
                <w:sz w:val="22"/>
              </w:rPr>
              <w:t>8 ou 60/jour</w:t>
            </w:r>
          </w:p>
        </w:tc>
        <w:tc>
          <w:tcPr>
            <w:tcW w:w="1984" w:type="dxa"/>
            <w:shd w:val="clear" w:color="auto" w:fill="auto"/>
            <w:vAlign w:val="center"/>
          </w:tcPr>
          <w:p w14:paraId="775940E7" w14:textId="77777777" w:rsidR="00454A14" w:rsidRPr="00BA42F2" w:rsidRDefault="00454A14" w:rsidP="00531800">
            <w:pPr>
              <w:pStyle w:val="CAP-Corriges-Reponses-Tableau"/>
              <w:rPr>
                <w:sz w:val="22"/>
              </w:rPr>
            </w:pPr>
            <w:r w:rsidRPr="00BA42F2">
              <w:rPr>
                <w:rStyle w:val="lev"/>
                <w:sz w:val="22"/>
              </w:rPr>
              <w:t>Taux de décroché :</w:t>
            </w:r>
            <w:r w:rsidRPr="00BA42F2">
              <w:rPr>
                <w:sz w:val="22"/>
              </w:rPr>
              <w:t xml:space="preserve"> </w:t>
            </w:r>
          </w:p>
          <w:p w14:paraId="361BCAB7" w14:textId="77777777" w:rsidR="00454A14" w:rsidRPr="00BA42F2" w:rsidRDefault="00454A14" w:rsidP="00531800">
            <w:pPr>
              <w:pStyle w:val="CAP-Corriges-Reponses-Tableau"/>
              <w:rPr>
                <w:sz w:val="22"/>
              </w:rPr>
            </w:pPr>
            <w:r w:rsidRPr="00BA42F2">
              <w:rPr>
                <w:sz w:val="22"/>
              </w:rPr>
              <w:t xml:space="preserve">80 % des appels en moins d’une minute </w:t>
            </w:r>
          </w:p>
        </w:tc>
        <w:tc>
          <w:tcPr>
            <w:tcW w:w="6237" w:type="dxa"/>
            <w:shd w:val="clear" w:color="auto" w:fill="auto"/>
            <w:vAlign w:val="center"/>
          </w:tcPr>
          <w:p w14:paraId="633C9E6D" w14:textId="77777777" w:rsidR="00454A14" w:rsidRPr="00BA42F2" w:rsidRDefault="00454A14" w:rsidP="00531800">
            <w:pPr>
              <w:pStyle w:val="CAP-Corriges-Reponses-Tableau"/>
              <w:rPr>
                <w:sz w:val="22"/>
              </w:rPr>
            </w:pPr>
          </w:p>
        </w:tc>
      </w:tr>
      <w:tr w:rsidR="00C17471" w:rsidRPr="00CE29B1" w14:paraId="2D218145" w14:textId="77777777" w:rsidTr="00DE5D21">
        <w:tc>
          <w:tcPr>
            <w:tcW w:w="1985" w:type="dxa"/>
            <w:shd w:val="clear" w:color="auto" w:fill="auto"/>
            <w:vAlign w:val="center"/>
          </w:tcPr>
          <w:p w14:paraId="5B98A5B0" w14:textId="77777777" w:rsidR="00454A14" w:rsidRPr="00DC4D3E" w:rsidRDefault="00454A14" w:rsidP="00BA42F2">
            <w:pPr>
              <w:pStyle w:val="CAP-Corriges-Rponses"/>
              <w:jc w:val="left"/>
            </w:pPr>
            <w:r w:rsidRPr="00BA42F2">
              <w:rPr>
                <w:b/>
              </w:rPr>
              <w:t>Ventes/ jour :</w:t>
            </w:r>
            <w:r w:rsidRPr="00011A5A">
              <w:t xml:space="preserve"> 20</w:t>
            </w:r>
            <w:r>
              <w:t> </w:t>
            </w:r>
            <w:r w:rsidRPr="00011A5A">
              <w:t xml:space="preserve">% des entretiens </w:t>
            </w:r>
          </w:p>
        </w:tc>
        <w:tc>
          <w:tcPr>
            <w:tcW w:w="1984" w:type="dxa"/>
            <w:shd w:val="clear" w:color="auto" w:fill="auto"/>
            <w:vAlign w:val="center"/>
          </w:tcPr>
          <w:p w14:paraId="0A193A71" w14:textId="77777777" w:rsidR="00454A14" w:rsidRPr="00BA42F2" w:rsidRDefault="00454A14" w:rsidP="00BA42F2">
            <w:pPr>
              <w:pStyle w:val="CAP-Corriges-Rponses"/>
              <w:jc w:val="left"/>
              <w:rPr>
                <w:rStyle w:val="lev"/>
                <w:b w:val="0"/>
                <w:bCs w:val="0"/>
              </w:rPr>
            </w:pPr>
            <w:r w:rsidRPr="00BA42F2">
              <w:rPr>
                <w:b/>
              </w:rPr>
              <w:t>Taux de résolution au premier contact (</w:t>
            </w:r>
            <w:r w:rsidRPr="00BA42F2">
              <w:rPr>
                <w:b/>
                <w:i/>
              </w:rPr>
              <w:t>first call resolution</w:t>
            </w:r>
            <w:r w:rsidRPr="00BA42F2">
              <w:rPr>
                <w:b/>
              </w:rPr>
              <w:t>)</w:t>
            </w:r>
            <w:r w:rsidRPr="00011A5A">
              <w:t> : 90</w:t>
            </w:r>
            <w:r>
              <w:t> </w:t>
            </w:r>
            <w:r w:rsidRPr="00011A5A">
              <w:t>%</w:t>
            </w:r>
          </w:p>
        </w:tc>
        <w:tc>
          <w:tcPr>
            <w:tcW w:w="6237" w:type="dxa"/>
            <w:shd w:val="clear" w:color="auto" w:fill="auto"/>
            <w:vAlign w:val="center"/>
          </w:tcPr>
          <w:p w14:paraId="04E3AAF1" w14:textId="77777777" w:rsidR="00454A14" w:rsidRPr="00011A5A" w:rsidRDefault="00454A14" w:rsidP="00BA42F2">
            <w:pPr>
              <w:pStyle w:val="CAP-Corriges-Rponses"/>
              <w:jc w:val="left"/>
            </w:pPr>
          </w:p>
        </w:tc>
      </w:tr>
    </w:tbl>
    <w:p w14:paraId="796903DD" w14:textId="77777777" w:rsidR="00C17471" w:rsidRDefault="00C17471" w:rsidP="00E672DA">
      <w:pPr>
        <w:pStyle w:val="CAP-CorrigesTitre2Activit"/>
        <w:rPr>
          <w:sz w:val="24"/>
        </w:rPr>
      </w:pPr>
    </w:p>
    <w:p w14:paraId="4CC62048" w14:textId="77777777" w:rsidR="00454A14" w:rsidRDefault="00E672DA" w:rsidP="00E672DA">
      <w:pPr>
        <w:pStyle w:val="CAP-CorrigesTitre2Activit"/>
        <w:rPr>
          <w:noProof/>
          <w:lang w:eastAsia="fr-FR"/>
        </w:rPr>
      </w:pPr>
      <w:r w:rsidRPr="004E7414">
        <w:rPr>
          <w:noProof/>
          <w:lang w:eastAsia="fr-FR"/>
        </w:rPr>
        <w:pict w14:anchorId="28AAAAE0">
          <v:shape id="Image 118" o:spid="_x0000_i1036" type="#_x0000_t75" style="width:508.5pt;height:270pt;visibility:visible">
            <v:imagedata r:id="rId27" o:title="" croptop="14712f" cropbottom="5517f" cropleft="6293f" cropright="11434f"/>
          </v:shape>
        </w:pict>
      </w:r>
      <w:r w:rsidRPr="004E7414">
        <w:rPr>
          <w:noProof/>
          <w:lang w:eastAsia="fr-FR"/>
        </w:rPr>
        <w:pict w14:anchorId="366A19BC">
          <v:shape id="Image 121" o:spid="_x0000_i1037" type="#_x0000_t75" style="width:507pt;height:200.25pt;visibility:visible">
            <v:imagedata r:id="rId28" o:title="" croptop="20631f" cropbottom="12205f" cropleft="9111f" cropright="9927f"/>
          </v:shape>
        </w:pict>
      </w:r>
    </w:p>
    <w:p w14:paraId="67D152AE" w14:textId="77777777" w:rsidR="00454A14" w:rsidRDefault="004C1078" w:rsidP="004C1078">
      <w:pPr>
        <w:pBdr>
          <w:top w:val="single" w:sz="4" w:space="1" w:color="auto"/>
          <w:left w:val="single" w:sz="4" w:space="4" w:color="auto"/>
          <w:bottom w:val="single" w:sz="4" w:space="1" w:color="auto"/>
          <w:right w:val="single" w:sz="4" w:space="4" w:color="auto"/>
        </w:pBdr>
        <w:shd w:val="clear" w:color="auto" w:fill="D9D9D9"/>
        <w:jc w:val="center"/>
        <w:outlineLvl w:val="2"/>
        <w:rPr>
          <w:rFonts w:ascii="Calibri" w:hAnsi="Calibri"/>
          <w:b/>
          <w:sz w:val="22"/>
          <w:szCs w:val="22"/>
        </w:rPr>
      </w:pPr>
      <w:r w:rsidRPr="00E672DA">
        <w:rPr>
          <w:rFonts w:ascii="Calibri" w:hAnsi="Calibri"/>
          <w:b/>
          <w:sz w:val="22"/>
          <w:szCs w:val="22"/>
        </w:rPr>
        <w:t xml:space="preserve">ACTIVITE </w:t>
      </w:r>
      <w:r>
        <w:rPr>
          <w:rFonts w:ascii="Calibri" w:hAnsi="Calibri"/>
          <w:b/>
          <w:sz w:val="22"/>
          <w:szCs w:val="22"/>
        </w:rPr>
        <w:t>N°6</w:t>
      </w:r>
      <w:r w:rsidRPr="00E672DA">
        <w:rPr>
          <w:rFonts w:ascii="Calibri" w:hAnsi="Calibri"/>
          <w:b/>
          <w:sz w:val="22"/>
          <w:szCs w:val="22"/>
        </w:rPr>
        <w:t xml:space="preserve"> : </w:t>
      </w:r>
      <w:r>
        <w:rPr>
          <w:rFonts w:ascii="Calibri" w:hAnsi="Calibri"/>
          <w:b/>
          <w:sz w:val="22"/>
          <w:szCs w:val="22"/>
        </w:rPr>
        <w:t>MOTIVER ET ANIMER L’EQUIPE</w:t>
      </w:r>
    </w:p>
    <w:p w14:paraId="645DC5F5" w14:textId="77777777" w:rsidR="00454A14" w:rsidRPr="00F549C1" w:rsidRDefault="00454A14" w:rsidP="003A1952">
      <w:pPr>
        <w:pStyle w:val="CAP-CorrigesQuestions"/>
      </w:pPr>
      <w:r w:rsidRPr="00453ABF">
        <w:t>Les objectifs fixés pour les deux actions d’octobre vous semblent-ils adaptés ?</w:t>
      </w:r>
      <w:r>
        <w:t xml:space="preserve"> </w:t>
      </w:r>
      <w:r w:rsidRPr="00453ABF">
        <w:t xml:space="preserve">Ajustez-les si nécessaire et préparez un court texte d’annonce et </w:t>
      </w:r>
      <w:r w:rsidRPr="00F549C1">
        <w:t>de justification</w:t>
      </w:r>
      <w:r>
        <w:t xml:space="preserve"> </w:t>
      </w:r>
      <w:r w:rsidRPr="00453ABF">
        <w:t>auprès de l’équipe. Pourquoi cette justification des objectifs est-elle importante ?</w:t>
      </w:r>
    </w:p>
    <w:p w14:paraId="7C8045A8" w14:textId="77777777" w:rsidR="00E672DA" w:rsidRDefault="00E672DA" w:rsidP="00E672DA">
      <w:pPr>
        <w:rPr>
          <w:rFonts w:ascii="Calibri" w:hAnsi="Calibri"/>
          <w:sz w:val="22"/>
          <w:szCs w:val="22"/>
        </w:rPr>
      </w:pPr>
    </w:p>
    <w:p w14:paraId="5FFD2F52" w14:textId="77777777" w:rsidR="00454A14" w:rsidRDefault="00454A14" w:rsidP="00E672DA">
      <w:pPr>
        <w:rPr>
          <w:rFonts w:ascii="Calibri" w:hAnsi="Calibri"/>
          <w:sz w:val="22"/>
          <w:szCs w:val="22"/>
        </w:rPr>
      </w:pPr>
    </w:p>
    <w:p w14:paraId="0F0D4F35" w14:textId="77777777" w:rsidR="00454A14" w:rsidRDefault="00454A14" w:rsidP="00E672DA">
      <w:pPr>
        <w:rPr>
          <w:rFonts w:ascii="Calibri" w:hAnsi="Calibri"/>
          <w:sz w:val="22"/>
          <w:szCs w:val="22"/>
        </w:rPr>
      </w:pPr>
    </w:p>
    <w:p w14:paraId="0CA465BF" w14:textId="77777777" w:rsidR="00454A14" w:rsidRDefault="00454A14" w:rsidP="00E672DA">
      <w:pPr>
        <w:rPr>
          <w:rFonts w:ascii="Calibri" w:hAnsi="Calibri"/>
          <w:sz w:val="22"/>
          <w:szCs w:val="22"/>
        </w:rPr>
      </w:pPr>
    </w:p>
    <w:p w14:paraId="19DFFA6D" w14:textId="77777777" w:rsidR="00454A14" w:rsidRDefault="00454A14" w:rsidP="00E672DA">
      <w:pPr>
        <w:rPr>
          <w:rFonts w:ascii="Calibri" w:hAnsi="Calibri"/>
          <w:sz w:val="22"/>
          <w:szCs w:val="22"/>
        </w:rPr>
      </w:pPr>
    </w:p>
    <w:p w14:paraId="4096D741" w14:textId="77777777" w:rsidR="00454A14" w:rsidRDefault="00454A14" w:rsidP="00E672DA">
      <w:pPr>
        <w:rPr>
          <w:rFonts w:ascii="Calibri" w:hAnsi="Calibri"/>
          <w:sz w:val="22"/>
          <w:szCs w:val="22"/>
        </w:rPr>
      </w:pPr>
    </w:p>
    <w:p w14:paraId="75CCA02B" w14:textId="77777777" w:rsidR="00454A14" w:rsidRDefault="00454A14" w:rsidP="00E672DA">
      <w:pPr>
        <w:rPr>
          <w:rFonts w:ascii="Calibri" w:hAnsi="Calibri"/>
          <w:sz w:val="22"/>
          <w:szCs w:val="22"/>
        </w:rPr>
      </w:pPr>
    </w:p>
    <w:p w14:paraId="46297D5E" w14:textId="77777777" w:rsidR="00454A14" w:rsidRDefault="00454A14" w:rsidP="00E672DA">
      <w:pPr>
        <w:rPr>
          <w:rFonts w:ascii="Calibri" w:hAnsi="Calibri"/>
          <w:sz w:val="22"/>
          <w:szCs w:val="22"/>
        </w:rPr>
      </w:pPr>
    </w:p>
    <w:p w14:paraId="40BB60C8" w14:textId="77777777" w:rsidR="00454A14" w:rsidRDefault="00454A14" w:rsidP="00E672DA">
      <w:pPr>
        <w:rPr>
          <w:rFonts w:ascii="Calibri" w:hAnsi="Calibri"/>
          <w:sz w:val="22"/>
          <w:szCs w:val="22"/>
        </w:rPr>
      </w:pPr>
    </w:p>
    <w:p w14:paraId="6F7CA621" w14:textId="77777777" w:rsidR="00454A14" w:rsidRDefault="00454A14" w:rsidP="00454A14">
      <w:pPr>
        <w:pStyle w:val="CAP-CorrigesQuestions"/>
      </w:pPr>
      <w:r w:rsidRPr="00453ABF">
        <w:lastRenderedPageBreak/>
        <w:t xml:space="preserve"> Les actions mises en place pour motiver l’équipe vous semblent-elles pertinentes ?</w:t>
      </w:r>
      <w:r>
        <w:t xml:space="preserve"> </w:t>
      </w:r>
      <w:r w:rsidRPr="00453ABF">
        <w:t>Justifiez votre réponse.</w:t>
      </w:r>
    </w:p>
    <w:p w14:paraId="1BFE3926" w14:textId="77777777" w:rsidR="00454A14" w:rsidRDefault="00454A14" w:rsidP="00454A14">
      <w:pPr>
        <w:pStyle w:val="CAP-CorrigesQuestions"/>
        <w:numPr>
          <w:ilvl w:val="0"/>
          <w:numId w:val="0"/>
        </w:numPr>
        <w:ind w:left="284"/>
      </w:pPr>
    </w:p>
    <w:p w14:paraId="02E335B5" w14:textId="77777777" w:rsidR="00454A14" w:rsidRDefault="00454A14" w:rsidP="00454A14">
      <w:pPr>
        <w:pStyle w:val="CAP-CorrigesQuestions"/>
        <w:numPr>
          <w:ilvl w:val="0"/>
          <w:numId w:val="0"/>
        </w:numPr>
        <w:ind w:left="284"/>
      </w:pPr>
    </w:p>
    <w:p w14:paraId="61901E7E" w14:textId="77777777" w:rsidR="00454A14" w:rsidRDefault="00454A14" w:rsidP="00454A14">
      <w:pPr>
        <w:pStyle w:val="CAP-CorrigesQuestions"/>
        <w:numPr>
          <w:ilvl w:val="0"/>
          <w:numId w:val="0"/>
        </w:numPr>
        <w:ind w:left="284"/>
      </w:pPr>
    </w:p>
    <w:p w14:paraId="70EEBB63" w14:textId="77777777" w:rsidR="00454A14" w:rsidRDefault="00454A14" w:rsidP="00454A14">
      <w:pPr>
        <w:pStyle w:val="CAP-CorrigesQuestions"/>
        <w:numPr>
          <w:ilvl w:val="0"/>
          <w:numId w:val="0"/>
        </w:numPr>
        <w:ind w:left="284"/>
      </w:pPr>
    </w:p>
    <w:p w14:paraId="1197C03A" w14:textId="77777777" w:rsidR="00454A14" w:rsidRDefault="00454A14" w:rsidP="00454A14">
      <w:pPr>
        <w:pStyle w:val="CAP-CorrigesQuestions"/>
        <w:numPr>
          <w:ilvl w:val="0"/>
          <w:numId w:val="0"/>
        </w:numPr>
        <w:ind w:left="284"/>
      </w:pPr>
    </w:p>
    <w:p w14:paraId="05B61CE8" w14:textId="77777777" w:rsidR="00454A14" w:rsidRDefault="00454A14" w:rsidP="00454A14">
      <w:pPr>
        <w:pStyle w:val="CAP-CorrigesQuestions"/>
        <w:numPr>
          <w:ilvl w:val="0"/>
          <w:numId w:val="0"/>
        </w:numPr>
        <w:ind w:left="284"/>
      </w:pPr>
    </w:p>
    <w:p w14:paraId="367FADB9" w14:textId="77777777" w:rsidR="00454A14" w:rsidRDefault="00454A14" w:rsidP="00454A14">
      <w:pPr>
        <w:pStyle w:val="CAP-CorrigesQuestions"/>
        <w:numPr>
          <w:ilvl w:val="0"/>
          <w:numId w:val="0"/>
        </w:numPr>
        <w:ind w:left="284"/>
      </w:pPr>
    </w:p>
    <w:p w14:paraId="5B3869F2" w14:textId="77777777" w:rsidR="00454A14" w:rsidRDefault="00454A14" w:rsidP="00454A14">
      <w:pPr>
        <w:pStyle w:val="CAP-CorrigesQuestions"/>
        <w:numPr>
          <w:ilvl w:val="0"/>
          <w:numId w:val="0"/>
        </w:numPr>
        <w:ind w:left="284"/>
      </w:pPr>
    </w:p>
    <w:p w14:paraId="1E455DA8" w14:textId="77777777" w:rsidR="00454A14" w:rsidRDefault="00454A14" w:rsidP="00454A14">
      <w:pPr>
        <w:pStyle w:val="CAP-CorrigesQuestions"/>
        <w:numPr>
          <w:ilvl w:val="0"/>
          <w:numId w:val="0"/>
        </w:numPr>
        <w:ind w:left="284"/>
      </w:pPr>
    </w:p>
    <w:p w14:paraId="6626A95B" w14:textId="77777777" w:rsidR="00454A14" w:rsidRDefault="00454A14" w:rsidP="00454A14">
      <w:pPr>
        <w:pStyle w:val="CAP-CorrigesQuestions"/>
        <w:numPr>
          <w:ilvl w:val="0"/>
          <w:numId w:val="0"/>
        </w:numPr>
        <w:ind w:left="644"/>
      </w:pPr>
    </w:p>
    <w:p w14:paraId="743BF227" w14:textId="77777777" w:rsidR="00454A14" w:rsidRPr="00453ABF" w:rsidRDefault="00454A14" w:rsidP="00454A14">
      <w:pPr>
        <w:pStyle w:val="CAP-CorrigesQuestions"/>
      </w:pPr>
      <w:r w:rsidRPr="00453ABF">
        <w:t>Proposez deux actions à mettre en place :</w:t>
      </w:r>
    </w:p>
    <w:p w14:paraId="3AC5CA2A" w14:textId="77777777" w:rsidR="00454A14" w:rsidRPr="00453ABF" w:rsidRDefault="00454A14" w:rsidP="00454A14">
      <w:pPr>
        <w:pStyle w:val="CAP-CorrigesQuestions"/>
        <w:numPr>
          <w:ilvl w:val="0"/>
          <w:numId w:val="0"/>
        </w:numPr>
        <w:spacing w:before="60"/>
        <w:ind w:left="284"/>
      </w:pPr>
      <w:r w:rsidRPr="00453ABF">
        <w:t>– pour répondre au mécontentement des téléacteurs et faire suite à l’enquête de</w:t>
      </w:r>
      <w:r>
        <w:t xml:space="preserve"> </w:t>
      </w:r>
      <w:r w:rsidRPr="00453ABF">
        <w:t>satisfaction ;</w:t>
      </w:r>
    </w:p>
    <w:p w14:paraId="50E97ACF" w14:textId="77777777" w:rsidR="00454A14" w:rsidRDefault="00454A14" w:rsidP="00454A14">
      <w:pPr>
        <w:pStyle w:val="CAP-CorrigesQuestions"/>
        <w:numPr>
          <w:ilvl w:val="0"/>
          <w:numId w:val="0"/>
        </w:numPr>
        <w:spacing w:before="60"/>
        <w:ind w:left="284"/>
      </w:pPr>
      <w:r w:rsidRPr="00453ABF">
        <w:t>– pour favoriser l’échange et la cohésion au sein de l’équipe</w:t>
      </w:r>
    </w:p>
    <w:p w14:paraId="281930F7" w14:textId="77777777" w:rsidR="00454A14" w:rsidRDefault="00454A14" w:rsidP="00454A14">
      <w:pPr>
        <w:pStyle w:val="CAP-CorrigesQuestions"/>
        <w:numPr>
          <w:ilvl w:val="0"/>
          <w:numId w:val="0"/>
        </w:numPr>
        <w:spacing w:before="60"/>
        <w:ind w:left="284"/>
      </w:pPr>
    </w:p>
    <w:p w14:paraId="69783E6F" w14:textId="77777777" w:rsidR="00454A14" w:rsidRDefault="00454A14" w:rsidP="00454A14">
      <w:pPr>
        <w:pStyle w:val="CAP-Corriges-Rponses"/>
      </w:pPr>
      <w:r w:rsidRPr="00325E10">
        <w:rPr>
          <w:b/>
          <w:i/>
        </w:rPr>
        <w:t>Pour répondre au mécontentement des téléacteurs :</w:t>
      </w:r>
      <w:r>
        <w:t xml:space="preserve"> </w:t>
      </w:r>
    </w:p>
    <w:p w14:paraId="450005D6" w14:textId="77777777" w:rsidR="00454A14" w:rsidRDefault="00454A14" w:rsidP="00454A14">
      <w:pPr>
        <w:pStyle w:val="CAP-Corriges-Rponses"/>
      </w:pPr>
    </w:p>
    <w:p w14:paraId="2CECB098" w14:textId="77777777" w:rsidR="00454A14" w:rsidRDefault="00454A14" w:rsidP="00454A14">
      <w:pPr>
        <w:pStyle w:val="CAP-Corriges-Rponses"/>
      </w:pPr>
    </w:p>
    <w:p w14:paraId="0F3F867F" w14:textId="77777777" w:rsidR="00454A14" w:rsidRDefault="00454A14" w:rsidP="00454A14">
      <w:pPr>
        <w:pStyle w:val="CAP-Corriges-Rponses"/>
      </w:pPr>
    </w:p>
    <w:p w14:paraId="1317705C" w14:textId="77777777" w:rsidR="003A1952" w:rsidRDefault="003A1952" w:rsidP="00454A14">
      <w:pPr>
        <w:pStyle w:val="CAP-Corriges-Rponses"/>
      </w:pPr>
    </w:p>
    <w:p w14:paraId="053E3212" w14:textId="77777777" w:rsidR="003A1952" w:rsidRDefault="003A1952" w:rsidP="00454A14">
      <w:pPr>
        <w:pStyle w:val="CAP-Corriges-Rponses"/>
      </w:pPr>
    </w:p>
    <w:p w14:paraId="3E139C4E" w14:textId="77777777" w:rsidR="00C17471" w:rsidRDefault="00C17471" w:rsidP="00454A14">
      <w:pPr>
        <w:pStyle w:val="CAP-Corriges-Rponses"/>
      </w:pPr>
    </w:p>
    <w:p w14:paraId="116025EB" w14:textId="77777777" w:rsidR="00454A14" w:rsidRDefault="00454A14" w:rsidP="00454A14">
      <w:pPr>
        <w:pStyle w:val="CAP-Corriges-Rponses"/>
      </w:pPr>
      <w:r w:rsidRPr="00325E10">
        <w:rPr>
          <w:b/>
          <w:i/>
        </w:rPr>
        <w:t>Pour favoriser l’échange et la cohésion au sein de l’équipe :</w:t>
      </w:r>
      <w:r>
        <w:t xml:space="preserve"> </w:t>
      </w:r>
    </w:p>
    <w:p w14:paraId="309B6A16" w14:textId="77777777" w:rsidR="008B54F3" w:rsidRDefault="008B54F3" w:rsidP="00454A14">
      <w:pPr>
        <w:pStyle w:val="CAP-Corriges-Rponses"/>
      </w:pPr>
    </w:p>
    <w:p w14:paraId="55418CEE" w14:textId="77777777" w:rsidR="008B54F3" w:rsidRDefault="008B54F3" w:rsidP="00454A14">
      <w:pPr>
        <w:pStyle w:val="CAP-Corriges-Rponses"/>
      </w:pPr>
    </w:p>
    <w:p w14:paraId="4EC8767A" w14:textId="77777777" w:rsidR="008B54F3" w:rsidRDefault="008B54F3" w:rsidP="00454A14">
      <w:pPr>
        <w:pStyle w:val="CAP-Corriges-Rponses"/>
      </w:pPr>
    </w:p>
    <w:p w14:paraId="7B76155C" w14:textId="77777777" w:rsidR="008B54F3" w:rsidRDefault="008B54F3" w:rsidP="00454A14">
      <w:pPr>
        <w:pStyle w:val="CAP-Corriges-Rponses"/>
      </w:pPr>
    </w:p>
    <w:p w14:paraId="7C1E71F7" w14:textId="77777777" w:rsidR="008B54F3" w:rsidRDefault="008B54F3" w:rsidP="00454A14">
      <w:pPr>
        <w:pStyle w:val="CAP-Corriges-Rponses"/>
      </w:pPr>
    </w:p>
    <w:p w14:paraId="37070133" w14:textId="77777777" w:rsidR="008B54F3" w:rsidRDefault="008B54F3" w:rsidP="00454A14">
      <w:pPr>
        <w:pStyle w:val="CAP-Corriges-Rponses"/>
      </w:pPr>
    </w:p>
    <w:p w14:paraId="22C5CDBB" w14:textId="77777777" w:rsidR="008B54F3" w:rsidRDefault="008B54F3" w:rsidP="00454A14">
      <w:pPr>
        <w:pStyle w:val="CAP-Corriges-Rponses"/>
      </w:pPr>
    </w:p>
    <w:p w14:paraId="19724E5C" w14:textId="77777777" w:rsidR="00454A14" w:rsidRDefault="00454A14" w:rsidP="00454A14">
      <w:pPr>
        <w:spacing w:after="200" w:line="276" w:lineRule="auto"/>
        <w:rPr>
          <w:rFonts w:ascii="Arial" w:eastAsia="Calibri" w:hAnsi="Arial" w:cs="Arial"/>
          <w:b/>
          <w:sz w:val="32"/>
          <w:szCs w:val="28"/>
          <w:lang w:eastAsia="en-US"/>
        </w:rPr>
      </w:pPr>
      <w:r w:rsidRPr="00454A14">
        <w:rPr>
          <w:rFonts w:ascii="Arial" w:eastAsia="Calibri" w:hAnsi="Arial" w:cs="Arial"/>
          <w:b/>
          <w:sz w:val="32"/>
          <w:szCs w:val="28"/>
          <w:lang w:eastAsia="en-US"/>
        </w:rPr>
        <w:pict w14:anchorId="1F6A0A48">
          <v:shape id="_x0000_i1038" type="#_x0000_t75" style="width:453pt;height:240pt">
            <v:imagedata r:id="rId29" o:title=""/>
          </v:shape>
        </w:pict>
      </w:r>
    </w:p>
    <w:sectPr w:rsidR="00454A14" w:rsidSect="00DE5D21">
      <w:headerReference w:type="default" r:id="rId30"/>
      <w:footerReference w:type="even" r:id="rId31"/>
      <w:footerReference w:type="default" r:id="rId32"/>
      <w:headerReference w:type="first" r:id="rId33"/>
      <w:footerReference w:type="first" r:id="rId34"/>
      <w:pgSz w:w="11906" w:h="16838"/>
      <w:pgMar w:top="1418" w:right="1418" w:bottom="1135" w:left="1418" w:header="853" w:footer="87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7D033" w14:textId="77777777" w:rsidR="006D4333" w:rsidRDefault="006D4333">
      <w:r>
        <w:separator/>
      </w:r>
    </w:p>
  </w:endnote>
  <w:endnote w:type="continuationSeparator" w:id="0">
    <w:p w14:paraId="3416F5BC" w14:textId="77777777" w:rsidR="006D4333" w:rsidRDefault="006D4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uidePedagoNCond">
    <w:altName w:val="Times New Roman"/>
    <w:charset w:val="00"/>
    <w:family w:val="auto"/>
    <w:pitch w:val="default"/>
  </w:font>
  <w:font w:name="GuidePedagogique">
    <w:altName w:val="Times New Roman"/>
    <w:charset w:val="00"/>
    <w:family w:val="auto"/>
    <w:pitch w:val="default"/>
  </w:font>
  <w:font w:name="GuidePedagoTimes-Bold">
    <w:altName w:val="Guide Pedago Times"/>
    <w:panose1 w:val="00000000000000000000"/>
    <w:charset w:val="4D"/>
    <w:family w:val="auto"/>
    <w:notTrueType/>
    <w:pitch w:val="default"/>
    <w:sig w:usb0="00000003" w:usb1="00000000" w:usb2="00000000" w:usb3="00000000" w:csb0="00000001" w:csb1="00000000"/>
  </w:font>
  <w:font w:name="GuidePedagoNCond-Bold">
    <w:altName w:val="Times New Roman"/>
    <w:panose1 w:val="00000000000000000000"/>
    <w:charset w:val="4D"/>
    <w:family w:val="auto"/>
    <w:notTrueType/>
    <w:pitch w:val="default"/>
    <w:sig w:usb0="00000003" w:usb1="00000000" w:usb2="00000000" w:usb3="00000000" w:csb0="00000001" w:csb1="00000000"/>
  </w:font>
  <w:font w:name="UniversLTSt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8313" w14:textId="77777777" w:rsidR="00EB2138" w:rsidRDefault="00EB213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F891118" w14:textId="77777777" w:rsidR="00EB2138" w:rsidRDefault="00EB213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03DC" w14:textId="77777777" w:rsidR="00EB2138" w:rsidRPr="00D940ED" w:rsidRDefault="00EB2138">
    <w:pPr>
      <w:pStyle w:val="Pieddepage"/>
      <w:framePr w:w="521" w:h="467" w:hRule="exact" w:wrap="around" w:vAnchor="text" w:hAnchor="page" w:x="9941" w:y="-5"/>
      <w:jc w:val="right"/>
      <w:rPr>
        <w:rStyle w:val="Numrodepage"/>
        <w:rFonts w:ascii="Calibri" w:hAnsi="Calibri"/>
        <w:b/>
        <w:sz w:val="28"/>
      </w:rPr>
    </w:pPr>
    <w:r w:rsidRPr="00D940ED">
      <w:rPr>
        <w:rStyle w:val="Numrodepage"/>
        <w:rFonts w:ascii="Calibri" w:hAnsi="Calibri"/>
        <w:b/>
        <w:sz w:val="28"/>
      </w:rPr>
      <w:fldChar w:fldCharType="begin"/>
    </w:r>
    <w:r w:rsidRPr="00D940ED">
      <w:rPr>
        <w:rStyle w:val="Numrodepage"/>
        <w:rFonts w:ascii="Calibri" w:hAnsi="Calibri"/>
        <w:b/>
        <w:sz w:val="28"/>
      </w:rPr>
      <w:instrText xml:space="preserve">PAGE  </w:instrText>
    </w:r>
    <w:r w:rsidRPr="00D940ED">
      <w:rPr>
        <w:rStyle w:val="Numrodepage"/>
        <w:rFonts w:ascii="Calibri" w:hAnsi="Calibri"/>
        <w:b/>
        <w:sz w:val="28"/>
      </w:rPr>
      <w:fldChar w:fldCharType="separate"/>
    </w:r>
    <w:r w:rsidR="00FC0D76">
      <w:rPr>
        <w:rStyle w:val="Numrodepage"/>
        <w:rFonts w:ascii="Calibri" w:hAnsi="Calibri"/>
        <w:b/>
        <w:noProof/>
        <w:sz w:val="28"/>
      </w:rPr>
      <w:t>8</w:t>
    </w:r>
    <w:r w:rsidRPr="00D940ED">
      <w:rPr>
        <w:rStyle w:val="Numrodepage"/>
        <w:rFonts w:ascii="Calibri" w:hAnsi="Calibri"/>
        <w:b/>
        <w:sz w:val="28"/>
      </w:rPr>
      <w:fldChar w:fldCharType="end"/>
    </w:r>
  </w:p>
  <w:p w14:paraId="37BB02D6" w14:textId="77777777" w:rsidR="00EB2138" w:rsidRDefault="00EB2138">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8F4F" w14:textId="77777777" w:rsidR="005E6541" w:rsidRPr="00D940ED" w:rsidRDefault="005E6541" w:rsidP="005E6541">
    <w:pPr>
      <w:pStyle w:val="Pieddepage"/>
      <w:framePr w:w="521" w:h="467" w:hRule="exact" w:wrap="around" w:vAnchor="text" w:hAnchor="page" w:x="9941" w:y="1"/>
      <w:jc w:val="right"/>
      <w:rPr>
        <w:rStyle w:val="Numrodepage"/>
        <w:rFonts w:ascii="Calibri" w:hAnsi="Calibri"/>
        <w:b/>
        <w:sz w:val="28"/>
      </w:rPr>
    </w:pPr>
    <w:r w:rsidRPr="00D940ED">
      <w:rPr>
        <w:rStyle w:val="Numrodepage"/>
        <w:rFonts w:ascii="Calibri" w:hAnsi="Calibri"/>
        <w:b/>
        <w:sz w:val="28"/>
      </w:rPr>
      <w:fldChar w:fldCharType="begin"/>
    </w:r>
    <w:r w:rsidRPr="00D940ED">
      <w:rPr>
        <w:rStyle w:val="Numrodepage"/>
        <w:rFonts w:ascii="Calibri" w:hAnsi="Calibri"/>
        <w:b/>
        <w:sz w:val="28"/>
      </w:rPr>
      <w:instrText xml:space="preserve">PAGE  </w:instrText>
    </w:r>
    <w:r w:rsidRPr="00D940ED">
      <w:rPr>
        <w:rStyle w:val="Numrodepage"/>
        <w:rFonts w:ascii="Calibri" w:hAnsi="Calibri"/>
        <w:b/>
        <w:sz w:val="28"/>
      </w:rPr>
      <w:fldChar w:fldCharType="separate"/>
    </w:r>
    <w:r>
      <w:rPr>
        <w:rStyle w:val="Numrodepage"/>
        <w:rFonts w:ascii="Calibri" w:hAnsi="Calibri"/>
        <w:b/>
        <w:sz w:val="28"/>
      </w:rPr>
      <w:t>2</w:t>
    </w:r>
    <w:r w:rsidRPr="00D940ED">
      <w:rPr>
        <w:rStyle w:val="Numrodepage"/>
        <w:rFonts w:ascii="Calibri" w:hAnsi="Calibri"/>
        <w:b/>
        <w:sz w:val="28"/>
      </w:rPr>
      <w:fldChar w:fldCharType="end"/>
    </w:r>
  </w:p>
  <w:p w14:paraId="5AE1990C" w14:textId="77777777" w:rsidR="005E6541" w:rsidRDefault="005E654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A0C5C" w14:textId="77777777" w:rsidR="006D4333" w:rsidRDefault="006D4333">
      <w:r>
        <w:separator/>
      </w:r>
    </w:p>
  </w:footnote>
  <w:footnote w:type="continuationSeparator" w:id="0">
    <w:p w14:paraId="5DDE5489" w14:textId="77777777" w:rsidR="006D4333" w:rsidRDefault="006D4333">
      <w:r>
        <w:continuationSeparator/>
      </w:r>
    </w:p>
  </w:footnote>
  <w:footnote w:id="1">
    <w:p w14:paraId="595B60E8" w14:textId="77777777" w:rsidR="00A13C2E" w:rsidRPr="0046337F" w:rsidRDefault="00A13C2E" w:rsidP="00A13C2E">
      <w:pPr>
        <w:pStyle w:val="Notedebasdepage"/>
        <w:tabs>
          <w:tab w:val="left" w:pos="142"/>
        </w:tabs>
        <w:ind w:left="142" w:hanging="142"/>
        <w:rPr>
          <w:rFonts w:ascii="Calibri" w:hAnsi="Calibri" w:cs="Calibri"/>
        </w:rPr>
      </w:pPr>
      <w:r w:rsidRPr="0046337F">
        <w:rPr>
          <w:rStyle w:val="Appelnotedebasdep"/>
          <w:rFonts w:ascii="Calibri" w:hAnsi="Calibri" w:cs="Calibri"/>
          <w:b/>
        </w:rPr>
        <w:footnoteRef/>
      </w:r>
      <w:r w:rsidRPr="0046337F">
        <w:rPr>
          <w:rFonts w:ascii="Calibri" w:hAnsi="Calibri" w:cs="Calibri"/>
        </w:rPr>
        <w:t xml:space="preserve"> CTT : contrat de travail temporaire (ou contrat d’intérim).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F3B39" w14:textId="77777777" w:rsidR="008C4AAA" w:rsidRPr="00CD686D" w:rsidRDefault="00AE0B56" w:rsidP="008C4AAA">
    <w:pPr>
      <w:pStyle w:val="En-tte"/>
      <w:tabs>
        <w:tab w:val="clear" w:pos="4536"/>
        <w:tab w:val="center" w:pos="6096"/>
      </w:tabs>
      <w:rPr>
        <w:rFonts w:ascii="Calibri" w:hAnsi="Calibri"/>
        <w:b/>
        <w:sz w:val="24"/>
        <w:szCs w:val="24"/>
      </w:rPr>
    </w:pPr>
    <w:r>
      <w:rPr>
        <w:rFonts w:ascii="Calibri" w:hAnsi="Calibri"/>
        <w:b/>
        <w:sz w:val="24"/>
        <w:szCs w:val="24"/>
      </w:rPr>
      <w:tab/>
    </w:r>
  </w:p>
  <w:p w14:paraId="6B9FC921" w14:textId="77777777" w:rsidR="00EB2138" w:rsidRPr="00CD686D" w:rsidRDefault="00EB2138" w:rsidP="00CD686D">
    <w:pPr>
      <w:pStyle w:val="En-tte"/>
      <w:tabs>
        <w:tab w:val="clear" w:pos="4536"/>
        <w:tab w:val="center" w:pos="6096"/>
      </w:tabs>
      <w:jc w:val="center"/>
      <w:rPr>
        <w:rFonts w:ascii="Calibri" w:hAnsi="Calibri"/>
        <w:b/>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236ED" w14:textId="77777777" w:rsidR="00EB2138" w:rsidRPr="00CD686D" w:rsidRDefault="005E6541" w:rsidP="005E6541">
    <w:pPr>
      <w:pStyle w:val="En-tte"/>
      <w:tabs>
        <w:tab w:val="clear" w:pos="4536"/>
        <w:tab w:val="center" w:pos="6096"/>
      </w:tabs>
      <w:rPr>
        <w:rFonts w:ascii="Calibri" w:hAnsi="Calibri"/>
        <w:b/>
        <w:sz w:val="24"/>
        <w:szCs w:val="24"/>
      </w:rPr>
    </w:pPr>
    <w:r>
      <w:rPr>
        <w:rFonts w:ascii="Calibri" w:hAnsi="Calibri"/>
        <w:b/>
        <w:sz w:val="24"/>
        <w:szCs w:val="24"/>
      </w:rPr>
      <w:t>BTS NDRC</w:t>
    </w:r>
    <w:r w:rsidR="0078232E">
      <w:rPr>
        <w:rFonts w:ascii="Calibri" w:hAnsi="Calibri"/>
        <w:b/>
        <w:sz w:val="24"/>
        <w:szCs w:val="24"/>
      </w:rPr>
      <w:t xml:space="preserve"> 1</w:t>
    </w:r>
    <w:r>
      <w:rPr>
        <w:rFonts w:ascii="Calibri" w:hAnsi="Calibri"/>
        <w:b/>
        <w:sz w:val="24"/>
        <w:szCs w:val="24"/>
      </w:rPr>
      <w:t xml:space="preserve"> – Relation client à distance et digitalisation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A0D"/>
    <w:multiLevelType w:val="hybridMultilevel"/>
    <w:tmpl w:val="CCD46DF6"/>
    <w:lvl w:ilvl="0" w:tplc="54B4DE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196CDC"/>
    <w:multiLevelType w:val="hybridMultilevel"/>
    <w:tmpl w:val="170A20D0"/>
    <w:lvl w:ilvl="0" w:tplc="D24A152A">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32054E"/>
    <w:multiLevelType w:val="hybridMultilevel"/>
    <w:tmpl w:val="B09025F4"/>
    <w:lvl w:ilvl="0" w:tplc="7B20FF16">
      <w:start w:val="1"/>
      <w:numFmt w:val="decimal"/>
      <w:lvlText w:val="%1-"/>
      <w:lvlJc w:val="left"/>
      <w:pPr>
        <w:ind w:left="72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1560EF"/>
    <w:multiLevelType w:val="hybridMultilevel"/>
    <w:tmpl w:val="12A0C90A"/>
    <w:lvl w:ilvl="0" w:tplc="04AC81B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B75E93"/>
    <w:multiLevelType w:val="hybridMultilevel"/>
    <w:tmpl w:val="DFE876A4"/>
    <w:lvl w:ilvl="0" w:tplc="8D3CC7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2E2E99"/>
    <w:multiLevelType w:val="hybridMultilevel"/>
    <w:tmpl w:val="BB1E017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335CDC"/>
    <w:multiLevelType w:val="hybridMultilevel"/>
    <w:tmpl w:val="8BB0838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7" w15:restartNumberingAfterBreak="0">
    <w:nsid w:val="0FB415D3"/>
    <w:multiLevelType w:val="hybridMultilevel"/>
    <w:tmpl w:val="DE12E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CC2E59"/>
    <w:multiLevelType w:val="hybridMultilevel"/>
    <w:tmpl w:val="6EECC9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D966B4"/>
    <w:multiLevelType w:val="hybridMultilevel"/>
    <w:tmpl w:val="E9CE31CE"/>
    <w:lvl w:ilvl="0" w:tplc="86F254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9D6229"/>
    <w:multiLevelType w:val="hybridMultilevel"/>
    <w:tmpl w:val="E9CE31CE"/>
    <w:lvl w:ilvl="0" w:tplc="86F2545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CDF5AEB"/>
    <w:multiLevelType w:val="hybridMultilevel"/>
    <w:tmpl w:val="61F68DB0"/>
    <w:lvl w:ilvl="0" w:tplc="C47AF23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21379D4"/>
    <w:multiLevelType w:val="hybridMultilevel"/>
    <w:tmpl w:val="8DC416CE"/>
    <w:lvl w:ilvl="0" w:tplc="42B6CE36">
      <w:start w:val="1"/>
      <w:numFmt w:val="upperRoman"/>
      <w:lvlText w:val="%1."/>
      <w:lvlJc w:val="left"/>
      <w:pPr>
        <w:ind w:left="1080" w:hanging="720"/>
      </w:pPr>
      <w:rPr>
        <w:rFonts w:hint="default"/>
      </w:rPr>
    </w:lvl>
    <w:lvl w:ilvl="1" w:tplc="1C0A0212">
      <w:numFmt w:val="bullet"/>
      <w:lvlText w:val="–"/>
      <w:lvlJc w:val="left"/>
      <w:pPr>
        <w:ind w:left="1440" w:hanging="360"/>
      </w:pPr>
      <w:rPr>
        <w:rFonts w:ascii="Calibri" w:eastAsia="Calibri" w:hAnsi="Calibri"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BF7CCD"/>
    <w:multiLevelType w:val="hybridMultilevel"/>
    <w:tmpl w:val="A81CB9A2"/>
    <w:lvl w:ilvl="0" w:tplc="4CD4DCDC">
      <w:start w:val="1"/>
      <w:numFmt w:val="upperRoman"/>
      <w:lvlText w:val="%1-"/>
      <w:lvlJc w:val="left"/>
      <w:pPr>
        <w:ind w:left="1434" w:hanging="72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14" w15:restartNumberingAfterBreak="0">
    <w:nsid w:val="266772A3"/>
    <w:multiLevelType w:val="hybridMultilevel"/>
    <w:tmpl w:val="D2B2A828"/>
    <w:lvl w:ilvl="0" w:tplc="BEE8494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68158A5"/>
    <w:multiLevelType w:val="hybridMultilevel"/>
    <w:tmpl w:val="7C786568"/>
    <w:lvl w:ilvl="0" w:tplc="68088108">
      <w:start w:val="3"/>
      <w:numFmt w:val="bullet"/>
      <w:lvlText w:val="-"/>
      <w:lvlJc w:val="left"/>
      <w:pPr>
        <w:ind w:left="1068" w:hanging="360"/>
      </w:pPr>
      <w:rPr>
        <w:rFonts w:ascii="Calibri" w:eastAsia="Calibr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32761510"/>
    <w:multiLevelType w:val="hybridMultilevel"/>
    <w:tmpl w:val="BB1E017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BDF25F9"/>
    <w:multiLevelType w:val="hybridMultilevel"/>
    <w:tmpl w:val="1BDE8ADA"/>
    <w:lvl w:ilvl="0" w:tplc="6D12E2F4">
      <w:start w:val="1"/>
      <w:numFmt w:val="decimal"/>
      <w:pStyle w:val="4Questions"/>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489121EE"/>
    <w:multiLevelType w:val="hybridMultilevel"/>
    <w:tmpl w:val="A7608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A001978"/>
    <w:multiLevelType w:val="hybridMultilevel"/>
    <w:tmpl w:val="CCD46DF6"/>
    <w:lvl w:ilvl="0" w:tplc="54B4DE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ABA080B"/>
    <w:multiLevelType w:val="hybridMultilevel"/>
    <w:tmpl w:val="2140F5B6"/>
    <w:lvl w:ilvl="0" w:tplc="4CD4DCDC">
      <w:start w:val="1"/>
      <w:numFmt w:val="upperRoman"/>
      <w:lvlText w:val="%1-"/>
      <w:lvlJc w:val="left"/>
      <w:pPr>
        <w:ind w:left="1434" w:hanging="720"/>
      </w:pPr>
      <w:rPr>
        <w:rFonts w:hint="default"/>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21" w15:restartNumberingAfterBreak="0">
    <w:nsid w:val="4CFE63CB"/>
    <w:multiLevelType w:val="hybridMultilevel"/>
    <w:tmpl w:val="1BFA8D36"/>
    <w:lvl w:ilvl="0" w:tplc="197CF41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7510885"/>
    <w:multiLevelType w:val="hybridMultilevel"/>
    <w:tmpl w:val="0A781F50"/>
    <w:lvl w:ilvl="0" w:tplc="8D3CC7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C3E040E"/>
    <w:multiLevelType w:val="hybridMultilevel"/>
    <w:tmpl w:val="6E6463B8"/>
    <w:lvl w:ilvl="0" w:tplc="AAF28E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3D1936"/>
    <w:multiLevelType w:val="hybridMultilevel"/>
    <w:tmpl w:val="A9D247EC"/>
    <w:lvl w:ilvl="0" w:tplc="8D3CC7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333F4E"/>
    <w:multiLevelType w:val="hybridMultilevel"/>
    <w:tmpl w:val="6B6EE464"/>
    <w:lvl w:ilvl="0" w:tplc="062E825C">
      <w:start w:val="10"/>
      <w:numFmt w:val="decimal"/>
      <w:pStyle w:val="CAP-CorrigesQuestions"/>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2016F8"/>
    <w:multiLevelType w:val="hybridMultilevel"/>
    <w:tmpl w:val="B8400CFE"/>
    <w:lvl w:ilvl="0" w:tplc="8D3CC7F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A75E91"/>
    <w:multiLevelType w:val="hybridMultilevel"/>
    <w:tmpl w:val="4D226948"/>
    <w:lvl w:ilvl="0" w:tplc="AAF28E78">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7EDB72E1"/>
    <w:multiLevelType w:val="multilevel"/>
    <w:tmpl w:val="E3DCFF58"/>
    <w:lvl w:ilvl="0">
      <w:start w:val="1"/>
      <w:numFmt w:val="upperRoman"/>
      <w:pStyle w:val="Titre3"/>
      <w:lvlText w:val="%1."/>
      <w:legacy w:legacy="1" w:legacySpace="0" w:legacyIndent="567"/>
      <w:lvlJc w:val="center"/>
      <w:pPr>
        <w:ind w:left="567" w:hanging="567"/>
      </w:pPr>
      <w:rPr>
        <w:b/>
        <w:i w:val="0"/>
        <w:sz w:val="24"/>
      </w:rPr>
    </w:lvl>
    <w:lvl w:ilvl="1">
      <w:start w:val="1"/>
      <w:numFmt w:val="upperLetter"/>
      <w:pStyle w:val="Titre4"/>
      <w:lvlText w:val="%2."/>
      <w:legacy w:legacy="1" w:legacySpace="0" w:legacyIndent="567"/>
      <w:lvlJc w:val="center"/>
      <w:pPr>
        <w:ind w:left="1134" w:hanging="567"/>
      </w:pPr>
      <w:rPr>
        <w:b/>
        <w:i w:val="0"/>
        <w:sz w:val="24"/>
      </w:rPr>
    </w:lvl>
    <w:lvl w:ilvl="2">
      <w:start w:val="1"/>
      <w:numFmt w:val="decimal"/>
      <w:lvlText w:val="%3."/>
      <w:legacy w:legacy="1" w:legacySpace="0" w:legacyIndent="567"/>
      <w:lvlJc w:val="center"/>
      <w:pPr>
        <w:ind w:left="1701" w:hanging="567"/>
      </w:pPr>
      <w:rPr>
        <w:b/>
        <w:i w:val="0"/>
        <w:sz w:val="24"/>
      </w:rPr>
    </w:lvl>
    <w:lvl w:ilvl="3">
      <w:start w:val="1"/>
      <w:numFmt w:val="lowerLetter"/>
      <w:lvlText w:val="%4)"/>
      <w:legacy w:legacy="1" w:legacySpace="0" w:legacyIndent="708"/>
      <w:lvlJc w:val="left"/>
      <w:pPr>
        <w:ind w:left="2409" w:hanging="708"/>
      </w:pPr>
    </w:lvl>
    <w:lvl w:ilvl="4">
      <w:start w:val="1"/>
      <w:numFmt w:val="decimal"/>
      <w:lvlText w:val="(%5)"/>
      <w:legacy w:legacy="1" w:legacySpace="0" w:legacyIndent="708"/>
      <w:lvlJc w:val="left"/>
      <w:pPr>
        <w:ind w:left="3117" w:hanging="708"/>
      </w:pPr>
    </w:lvl>
    <w:lvl w:ilvl="5">
      <w:start w:val="1"/>
      <w:numFmt w:val="lowerLetter"/>
      <w:lvlText w:val="(%6)"/>
      <w:legacy w:legacy="1" w:legacySpace="0" w:legacyIndent="708"/>
      <w:lvlJc w:val="left"/>
      <w:pPr>
        <w:ind w:left="3825" w:hanging="708"/>
      </w:pPr>
    </w:lvl>
    <w:lvl w:ilvl="6">
      <w:start w:val="1"/>
      <w:numFmt w:val="lowerRoman"/>
      <w:lvlText w:val="(%7)"/>
      <w:legacy w:legacy="1" w:legacySpace="0" w:legacyIndent="708"/>
      <w:lvlJc w:val="left"/>
      <w:pPr>
        <w:ind w:left="4533" w:hanging="708"/>
      </w:pPr>
    </w:lvl>
    <w:lvl w:ilvl="7">
      <w:start w:val="1"/>
      <w:numFmt w:val="lowerLetter"/>
      <w:lvlText w:val="(%8)"/>
      <w:legacy w:legacy="1" w:legacySpace="0" w:legacyIndent="708"/>
      <w:lvlJc w:val="left"/>
      <w:pPr>
        <w:ind w:left="5241" w:hanging="708"/>
      </w:pPr>
    </w:lvl>
    <w:lvl w:ilvl="8">
      <w:start w:val="1"/>
      <w:numFmt w:val="lowerRoman"/>
      <w:lvlText w:val="(%9)"/>
      <w:legacy w:legacy="1" w:legacySpace="0" w:legacyIndent="708"/>
      <w:lvlJc w:val="left"/>
      <w:pPr>
        <w:ind w:left="5949" w:hanging="708"/>
      </w:pPr>
    </w:lvl>
  </w:abstractNum>
  <w:num w:numId="1">
    <w:abstractNumId w:val="28"/>
  </w:num>
  <w:num w:numId="2">
    <w:abstractNumId w:val="18"/>
  </w:num>
  <w:num w:numId="3">
    <w:abstractNumId w:val="25"/>
  </w:num>
  <w:num w:numId="4">
    <w:abstractNumId w:val="17"/>
  </w:num>
  <w:num w:numId="5">
    <w:abstractNumId w:val="12"/>
  </w:num>
  <w:num w:numId="6">
    <w:abstractNumId w:val="1"/>
  </w:num>
  <w:num w:numId="7">
    <w:abstractNumId w:val="27"/>
  </w:num>
  <w:num w:numId="8">
    <w:abstractNumId w:val="7"/>
  </w:num>
  <w:num w:numId="9">
    <w:abstractNumId w:val="24"/>
  </w:num>
  <w:num w:numId="10">
    <w:abstractNumId w:val="26"/>
  </w:num>
  <w:num w:numId="11">
    <w:abstractNumId w:val="4"/>
  </w:num>
  <w:num w:numId="12">
    <w:abstractNumId w:val="22"/>
  </w:num>
  <w:num w:numId="13">
    <w:abstractNumId w:val="11"/>
  </w:num>
  <w:num w:numId="14">
    <w:abstractNumId w:val="8"/>
  </w:num>
  <w:num w:numId="15">
    <w:abstractNumId w:val="23"/>
  </w:num>
  <w:num w:numId="16">
    <w:abstractNumId w:val="25"/>
    <w:lvlOverride w:ilvl="0">
      <w:startOverride w:val="1"/>
    </w:lvlOverride>
  </w:num>
  <w:num w:numId="17">
    <w:abstractNumId w:val="25"/>
  </w:num>
  <w:num w:numId="18">
    <w:abstractNumId w:val="25"/>
    <w:lvlOverride w:ilvl="0">
      <w:startOverride w:val="1"/>
    </w:lvlOverride>
  </w:num>
  <w:num w:numId="19">
    <w:abstractNumId w:val="25"/>
    <w:lvlOverride w:ilvl="0">
      <w:startOverride w:val="1"/>
    </w:lvlOverride>
  </w:num>
  <w:num w:numId="20">
    <w:abstractNumId w:val="25"/>
    <w:lvlOverride w:ilvl="0">
      <w:startOverride w:val="1"/>
    </w:lvlOverride>
  </w:num>
  <w:num w:numId="21">
    <w:abstractNumId w:val="25"/>
  </w:num>
  <w:num w:numId="22">
    <w:abstractNumId w:val="25"/>
    <w:lvlOverride w:ilvl="0">
      <w:startOverride w:val="1"/>
    </w:lvlOverride>
  </w:num>
  <w:num w:numId="23">
    <w:abstractNumId w:val="25"/>
    <w:lvlOverride w:ilvl="0">
      <w:startOverride w:val="1"/>
    </w:lvlOverride>
  </w:num>
  <w:num w:numId="24">
    <w:abstractNumId w:val="10"/>
  </w:num>
  <w:num w:numId="25">
    <w:abstractNumId w:val="19"/>
  </w:num>
  <w:num w:numId="26">
    <w:abstractNumId w:val="5"/>
  </w:num>
  <w:num w:numId="27">
    <w:abstractNumId w:val="14"/>
  </w:num>
  <w:num w:numId="28">
    <w:abstractNumId w:val="0"/>
  </w:num>
  <w:num w:numId="29">
    <w:abstractNumId w:val="9"/>
  </w:num>
  <w:num w:numId="30">
    <w:abstractNumId w:val="3"/>
  </w:num>
  <w:num w:numId="31">
    <w:abstractNumId w:val="16"/>
  </w:num>
  <w:num w:numId="32">
    <w:abstractNumId w:val="15"/>
  </w:num>
  <w:num w:numId="33">
    <w:abstractNumId w:val="2"/>
  </w:num>
  <w:num w:numId="34">
    <w:abstractNumId w:val="6"/>
  </w:num>
  <w:num w:numId="35">
    <w:abstractNumId w:val="25"/>
  </w:num>
  <w:num w:numId="36">
    <w:abstractNumId w:val="25"/>
  </w:num>
  <w:num w:numId="37">
    <w:abstractNumId w:val="20"/>
  </w:num>
  <w:num w:numId="38">
    <w:abstractNumId w:val="21"/>
  </w:num>
  <w:num w:numId="3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f90"/>
    </o:shapedefaults>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76071"/>
    <w:rsid w:val="0000111C"/>
    <w:rsid w:val="00011395"/>
    <w:rsid w:val="000136F3"/>
    <w:rsid w:val="000177D2"/>
    <w:rsid w:val="00020047"/>
    <w:rsid w:val="000208E5"/>
    <w:rsid w:val="00024EDF"/>
    <w:rsid w:val="00027624"/>
    <w:rsid w:val="00033326"/>
    <w:rsid w:val="00033B2B"/>
    <w:rsid w:val="00036C26"/>
    <w:rsid w:val="00041493"/>
    <w:rsid w:val="0004562A"/>
    <w:rsid w:val="00051083"/>
    <w:rsid w:val="000546FB"/>
    <w:rsid w:val="00055CB9"/>
    <w:rsid w:val="00057616"/>
    <w:rsid w:val="00074833"/>
    <w:rsid w:val="00074C5F"/>
    <w:rsid w:val="00075C2F"/>
    <w:rsid w:val="00082A20"/>
    <w:rsid w:val="00084076"/>
    <w:rsid w:val="00090BC4"/>
    <w:rsid w:val="00097935"/>
    <w:rsid w:val="000A266D"/>
    <w:rsid w:val="000A4203"/>
    <w:rsid w:val="000B34D6"/>
    <w:rsid w:val="000B43BA"/>
    <w:rsid w:val="000B4510"/>
    <w:rsid w:val="000B5D14"/>
    <w:rsid w:val="000C1C84"/>
    <w:rsid w:val="000C4565"/>
    <w:rsid w:val="000C5F28"/>
    <w:rsid w:val="000C72A0"/>
    <w:rsid w:val="000D008C"/>
    <w:rsid w:val="000D1FC0"/>
    <w:rsid w:val="000E22B2"/>
    <w:rsid w:val="000E4092"/>
    <w:rsid w:val="000E570C"/>
    <w:rsid w:val="000F2DA5"/>
    <w:rsid w:val="001005E8"/>
    <w:rsid w:val="00101E23"/>
    <w:rsid w:val="00103DD3"/>
    <w:rsid w:val="00111F28"/>
    <w:rsid w:val="00117965"/>
    <w:rsid w:val="00117F11"/>
    <w:rsid w:val="00121295"/>
    <w:rsid w:val="001260E5"/>
    <w:rsid w:val="00126685"/>
    <w:rsid w:val="00132A57"/>
    <w:rsid w:val="00133D0B"/>
    <w:rsid w:val="001354FB"/>
    <w:rsid w:val="00135F13"/>
    <w:rsid w:val="00137C63"/>
    <w:rsid w:val="0014331C"/>
    <w:rsid w:val="00145E54"/>
    <w:rsid w:val="0015666A"/>
    <w:rsid w:val="00165AF2"/>
    <w:rsid w:val="00165B9D"/>
    <w:rsid w:val="00166877"/>
    <w:rsid w:val="00181097"/>
    <w:rsid w:val="00182CAB"/>
    <w:rsid w:val="00184619"/>
    <w:rsid w:val="00185C46"/>
    <w:rsid w:val="00186CD4"/>
    <w:rsid w:val="0019049C"/>
    <w:rsid w:val="001905F2"/>
    <w:rsid w:val="00192D93"/>
    <w:rsid w:val="001A4DC7"/>
    <w:rsid w:val="001A51DF"/>
    <w:rsid w:val="001B3F6B"/>
    <w:rsid w:val="001C2861"/>
    <w:rsid w:val="001D0025"/>
    <w:rsid w:val="001D0D13"/>
    <w:rsid w:val="001D1904"/>
    <w:rsid w:val="001D26A6"/>
    <w:rsid w:val="001D5C65"/>
    <w:rsid w:val="001F0708"/>
    <w:rsid w:val="001F3612"/>
    <w:rsid w:val="00200A00"/>
    <w:rsid w:val="0020571D"/>
    <w:rsid w:val="00206977"/>
    <w:rsid w:val="002075FE"/>
    <w:rsid w:val="0021309B"/>
    <w:rsid w:val="00221DD2"/>
    <w:rsid w:val="0023199A"/>
    <w:rsid w:val="002355B9"/>
    <w:rsid w:val="0023745B"/>
    <w:rsid w:val="00237D1B"/>
    <w:rsid w:val="002419B8"/>
    <w:rsid w:val="00247423"/>
    <w:rsid w:val="00255BAF"/>
    <w:rsid w:val="002605E6"/>
    <w:rsid w:val="00263266"/>
    <w:rsid w:val="002652ED"/>
    <w:rsid w:val="00265514"/>
    <w:rsid w:val="0028089A"/>
    <w:rsid w:val="0028237A"/>
    <w:rsid w:val="00284E17"/>
    <w:rsid w:val="00293C45"/>
    <w:rsid w:val="0029432D"/>
    <w:rsid w:val="00296D4A"/>
    <w:rsid w:val="002A0178"/>
    <w:rsid w:val="002A7262"/>
    <w:rsid w:val="002B1C59"/>
    <w:rsid w:val="002B3771"/>
    <w:rsid w:val="002B718E"/>
    <w:rsid w:val="002B79A7"/>
    <w:rsid w:val="002C3041"/>
    <w:rsid w:val="002C443B"/>
    <w:rsid w:val="002C53E1"/>
    <w:rsid w:val="002C7A23"/>
    <w:rsid w:val="002D003A"/>
    <w:rsid w:val="002D4C2D"/>
    <w:rsid w:val="002D7124"/>
    <w:rsid w:val="002E4FE6"/>
    <w:rsid w:val="002F0CEA"/>
    <w:rsid w:val="002F1C5B"/>
    <w:rsid w:val="002F2D6E"/>
    <w:rsid w:val="002F3523"/>
    <w:rsid w:val="002F36FE"/>
    <w:rsid w:val="002F617D"/>
    <w:rsid w:val="00301173"/>
    <w:rsid w:val="003071B1"/>
    <w:rsid w:val="00311482"/>
    <w:rsid w:val="00312D1E"/>
    <w:rsid w:val="00313865"/>
    <w:rsid w:val="00322EB4"/>
    <w:rsid w:val="00323353"/>
    <w:rsid w:val="0033729A"/>
    <w:rsid w:val="003373E6"/>
    <w:rsid w:val="003404D6"/>
    <w:rsid w:val="00352547"/>
    <w:rsid w:val="003538B8"/>
    <w:rsid w:val="003567B1"/>
    <w:rsid w:val="003653DA"/>
    <w:rsid w:val="00374714"/>
    <w:rsid w:val="00374D68"/>
    <w:rsid w:val="003777DF"/>
    <w:rsid w:val="0038407C"/>
    <w:rsid w:val="0039209B"/>
    <w:rsid w:val="00393468"/>
    <w:rsid w:val="0039651B"/>
    <w:rsid w:val="003A18DC"/>
    <w:rsid w:val="003A1952"/>
    <w:rsid w:val="003A4E94"/>
    <w:rsid w:val="003B1689"/>
    <w:rsid w:val="003B2E26"/>
    <w:rsid w:val="003B35B4"/>
    <w:rsid w:val="003B4028"/>
    <w:rsid w:val="003B45FC"/>
    <w:rsid w:val="003B700A"/>
    <w:rsid w:val="003C1F46"/>
    <w:rsid w:val="003D0BC6"/>
    <w:rsid w:val="003D64B6"/>
    <w:rsid w:val="003D7819"/>
    <w:rsid w:val="003E3B88"/>
    <w:rsid w:val="0040240A"/>
    <w:rsid w:val="00402686"/>
    <w:rsid w:val="00406A68"/>
    <w:rsid w:val="00415823"/>
    <w:rsid w:val="004213C8"/>
    <w:rsid w:val="00421AD6"/>
    <w:rsid w:val="00433156"/>
    <w:rsid w:val="004331DB"/>
    <w:rsid w:val="0043697F"/>
    <w:rsid w:val="00441570"/>
    <w:rsid w:val="00444A6C"/>
    <w:rsid w:val="00445B40"/>
    <w:rsid w:val="004470C9"/>
    <w:rsid w:val="0045123A"/>
    <w:rsid w:val="004530D1"/>
    <w:rsid w:val="00454232"/>
    <w:rsid w:val="00454A14"/>
    <w:rsid w:val="00456451"/>
    <w:rsid w:val="004567A5"/>
    <w:rsid w:val="0045791E"/>
    <w:rsid w:val="0046337F"/>
    <w:rsid w:val="00473B9E"/>
    <w:rsid w:val="0047418E"/>
    <w:rsid w:val="00475918"/>
    <w:rsid w:val="004775F9"/>
    <w:rsid w:val="00477D10"/>
    <w:rsid w:val="00485648"/>
    <w:rsid w:val="00485CED"/>
    <w:rsid w:val="004866D1"/>
    <w:rsid w:val="0049320C"/>
    <w:rsid w:val="00495F1B"/>
    <w:rsid w:val="004A153B"/>
    <w:rsid w:val="004A4716"/>
    <w:rsid w:val="004A478F"/>
    <w:rsid w:val="004A7065"/>
    <w:rsid w:val="004B1CBD"/>
    <w:rsid w:val="004B7A11"/>
    <w:rsid w:val="004C1078"/>
    <w:rsid w:val="004C1EDB"/>
    <w:rsid w:val="004C56C5"/>
    <w:rsid w:val="004C5F71"/>
    <w:rsid w:val="004C7D6D"/>
    <w:rsid w:val="004D04FC"/>
    <w:rsid w:val="004D34F8"/>
    <w:rsid w:val="004E14AB"/>
    <w:rsid w:val="004E3894"/>
    <w:rsid w:val="004E6F5F"/>
    <w:rsid w:val="004F06CF"/>
    <w:rsid w:val="004F14E1"/>
    <w:rsid w:val="004F3D04"/>
    <w:rsid w:val="004F3E47"/>
    <w:rsid w:val="00511DB9"/>
    <w:rsid w:val="00517308"/>
    <w:rsid w:val="00531800"/>
    <w:rsid w:val="005326EF"/>
    <w:rsid w:val="00536B52"/>
    <w:rsid w:val="0054023E"/>
    <w:rsid w:val="00544E93"/>
    <w:rsid w:val="00545358"/>
    <w:rsid w:val="00547579"/>
    <w:rsid w:val="00547A47"/>
    <w:rsid w:val="00550933"/>
    <w:rsid w:val="00552CDD"/>
    <w:rsid w:val="00552DEE"/>
    <w:rsid w:val="00566EDA"/>
    <w:rsid w:val="00567A34"/>
    <w:rsid w:val="00570F5C"/>
    <w:rsid w:val="00571F14"/>
    <w:rsid w:val="00575F8F"/>
    <w:rsid w:val="00580B0A"/>
    <w:rsid w:val="00583735"/>
    <w:rsid w:val="005959F2"/>
    <w:rsid w:val="005A4243"/>
    <w:rsid w:val="005A487B"/>
    <w:rsid w:val="005A489F"/>
    <w:rsid w:val="005A6568"/>
    <w:rsid w:val="005B0D66"/>
    <w:rsid w:val="005B37FB"/>
    <w:rsid w:val="005B469F"/>
    <w:rsid w:val="005B6022"/>
    <w:rsid w:val="005D1DD0"/>
    <w:rsid w:val="005D418A"/>
    <w:rsid w:val="005E0C51"/>
    <w:rsid w:val="005E6541"/>
    <w:rsid w:val="005F0029"/>
    <w:rsid w:val="005F73C0"/>
    <w:rsid w:val="00600422"/>
    <w:rsid w:val="0060177A"/>
    <w:rsid w:val="006020FA"/>
    <w:rsid w:val="00617ECA"/>
    <w:rsid w:val="0062331D"/>
    <w:rsid w:val="00623F5A"/>
    <w:rsid w:val="006259E7"/>
    <w:rsid w:val="00627F91"/>
    <w:rsid w:val="006325C6"/>
    <w:rsid w:val="00632863"/>
    <w:rsid w:val="0063535F"/>
    <w:rsid w:val="006369A7"/>
    <w:rsid w:val="00640501"/>
    <w:rsid w:val="00652DDB"/>
    <w:rsid w:val="006661CD"/>
    <w:rsid w:val="00674140"/>
    <w:rsid w:val="00674DBF"/>
    <w:rsid w:val="00676071"/>
    <w:rsid w:val="00680FE3"/>
    <w:rsid w:val="00684F35"/>
    <w:rsid w:val="00685317"/>
    <w:rsid w:val="00685706"/>
    <w:rsid w:val="00690AAC"/>
    <w:rsid w:val="006A037E"/>
    <w:rsid w:val="006B1F53"/>
    <w:rsid w:val="006B4116"/>
    <w:rsid w:val="006C11C1"/>
    <w:rsid w:val="006C6BC5"/>
    <w:rsid w:val="006D08E3"/>
    <w:rsid w:val="006D175D"/>
    <w:rsid w:val="006D3E8D"/>
    <w:rsid w:val="006D4333"/>
    <w:rsid w:val="006D4757"/>
    <w:rsid w:val="006D7618"/>
    <w:rsid w:val="006E0818"/>
    <w:rsid w:val="006E3571"/>
    <w:rsid w:val="006E3DFA"/>
    <w:rsid w:val="006F07D3"/>
    <w:rsid w:val="006F1E5B"/>
    <w:rsid w:val="006F26C0"/>
    <w:rsid w:val="006F5407"/>
    <w:rsid w:val="006F7BCB"/>
    <w:rsid w:val="00703E89"/>
    <w:rsid w:val="00705D74"/>
    <w:rsid w:val="007120C1"/>
    <w:rsid w:val="007158F9"/>
    <w:rsid w:val="00715F20"/>
    <w:rsid w:val="007234A2"/>
    <w:rsid w:val="00723663"/>
    <w:rsid w:val="0072733D"/>
    <w:rsid w:val="0073668F"/>
    <w:rsid w:val="00737285"/>
    <w:rsid w:val="0074187E"/>
    <w:rsid w:val="00741ED2"/>
    <w:rsid w:val="007437CB"/>
    <w:rsid w:val="00744CD9"/>
    <w:rsid w:val="00746F16"/>
    <w:rsid w:val="00750716"/>
    <w:rsid w:val="00751F75"/>
    <w:rsid w:val="0075265F"/>
    <w:rsid w:val="00776F19"/>
    <w:rsid w:val="00782112"/>
    <w:rsid w:val="0078232E"/>
    <w:rsid w:val="00787F73"/>
    <w:rsid w:val="0079202B"/>
    <w:rsid w:val="007946C2"/>
    <w:rsid w:val="00794DEC"/>
    <w:rsid w:val="007A0629"/>
    <w:rsid w:val="007A27BD"/>
    <w:rsid w:val="007A6CA0"/>
    <w:rsid w:val="007A7D65"/>
    <w:rsid w:val="007B08BB"/>
    <w:rsid w:val="007B5280"/>
    <w:rsid w:val="007C40A3"/>
    <w:rsid w:val="007D2FEC"/>
    <w:rsid w:val="007F00E3"/>
    <w:rsid w:val="007F5C02"/>
    <w:rsid w:val="007F5FAC"/>
    <w:rsid w:val="007F731A"/>
    <w:rsid w:val="008000F5"/>
    <w:rsid w:val="0080108D"/>
    <w:rsid w:val="0080448D"/>
    <w:rsid w:val="00805071"/>
    <w:rsid w:val="0081175C"/>
    <w:rsid w:val="00811D25"/>
    <w:rsid w:val="00820EF3"/>
    <w:rsid w:val="0083368A"/>
    <w:rsid w:val="008336BB"/>
    <w:rsid w:val="00841EE2"/>
    <w:rsid w:val="00844905"/>
    <w:rsid w:val="00847FAD"/>
    <w:rsid w:val="00851122"/>
    <w:rsid w:val="00853F94"/>
    <w:rsid w:val="00855B1D"/>
    <w:rsid w:val="008762CA"/>
    <w:rsid w:val="008801C8"/>
    <w:rsid w:val="008846C7"/>
    <w:rsid w:val="008879BA"/>
    <w:rsid w:val="00897B78"/>
    <w:rsid w:val="008A2685"/>
    <w:rsid w:val="008A6ADB"/>
    <w:rsid w:val="008A7BCF"/>
    <w:rsid w:val="008A7C00"/>
    <w:rsid w:val="008B2194"/>
    <w:rsid w:val="008B2410"/>
    <w:rsid w:val="008B46B8"/>
    <w:rsid w:val="008B54F3"/>
    <w:rsid w:val="008B6F1B"/>
    <w:rsid w:val="008B7AD7"/>
    <w:rsid w:val="008C4AAA"/>
    <w:rsid w:val="008C696D"/>
    <w:rsid w:val="008C73D6"/>
    <w:rsid w:val="008D1537"/>
    <w:rsid w:val="008D226C"/>
    <w:rsid w:val="008D390F"/>
    <w:rsid w:val="008D3B5E"/>
    <w:rsid w:val="008E25BB"/>
    <w:rsid w:val="008E3E36"/>
    <w:rsid w:val="008E432B"/>
    <w:rsid w:val="008E5EEB"/>
    <w:rsid w:val="008E654E"/>
    <w:rsid w:val="008F041C"/>
    <w:rsid w:val="00903A19"/>
    <w:rsid w:val="00904598"/>
    <w:rsid w:val="00904A8A"/>
    <w:rsid w:val="00910574"/>
    <w:rsid w:val="00915257"/>
    <w:rsid w:val="00915BE6"/>
    <w:rsid w:val="00922691"/>
    <w:rsid w:val="00923AAB"/>
    <w:rsid w:val="0092569C"/>
    <w:rsid w:val="00927D9A"/>
    <w:rsid w:val="0093332F"/>
    <w:rsid w:val="00933CAA"/>
    <w:rsid w:val="00940A29"/>
    <w:rsid w:val="00941D02"/>
    <w:rsid w:val="00943200"/>
    <w:rsid w:val="00944890"/>
    <w:rsid w:val="00945B76"/>
    <w:rsid w:val="009507F0"/>
    <w:rsid w:val="00951D5C"/>
    <w:rsid w:val="00956D6F"/>
    <w:rsid w:val="00961D18"/>
    <w:rsid w:val="009735E1"/>
    <w:rsid w:val="00974F03"/>
    <w:rsid w:val="009758A0"/>
    <w:rsid w:val="009812EA"/>
    <w:rsid w:val="0098362B"/>
    <w:rsid w:val="00986DCB"/>
    <w:rsid w:val="00993775"/>
    <w:rsid w:val="00997933"/>
    <w:rsid w:val="009A06DF"/>
    <w:rsid w:val="009A2D95"/>
    <w:rsid w:val="009A35A1"/>
    <w:rsid w:val="009B07DD"/>
    <w:rsid w:val="009B54A4"/>
    <w:rsid w:val="009C040D"/>
    <w:rsid w:val="009C4652"/>
    <w:rsid w:val="009C59EE"/>
    <w:rsid w:val="009C5EE4"/>
    <w:rsid w:val="009C623B"/>
    <w:rsid w:val="009E4B77"/>
    <w:rsid w:val="009F09D8"/>
    <w:rsid w:val="009F220C"/>
    <w:rsid w:val="009F42B0"/>
    <w:rsid w:val="00A01AC9"/>
    <w:rsid w:val="00A046E7"/>
    <w:rsid w:val="00A07124"/>
    <w:rsid w:val="00A10896"/>
    <w:rsid w:val="00A139D0"/>
    <w:rsid w:val="00A13B54"/>
    <w:rsid w:val="00A13C2E"/>
    <w:rsid w:val="00A206FF"/>
    <w:rsid w:val="00A20E4F"/>
    <w:rsid w:val="00A22B29"/>
    <w:rsid w:val="00A27B6C"/>
    <w:rsid w:val="00A35ABC"/>
    <w:rsid w:val="00A4151B"/>
    <w:rsid w:val="00A518DA"/>
    <w:rsid w:val="00A53AA1"/>
    <w:rsid w:val="00A56ABB"/>
    <w:rsid w:val="00A63B02"/>
    <w:rsid w:val="00A63BD6"/>
    <w:rsid w:val="00A6404D"/>
    <w:rsid w:val="00A67D14"/>
    <w:rsid w:val="00A72147"/>
    <w:rsid w:val="00A77752"/>
    <w:rsid w:val="00A805C0"/>
    <w:rsid w:val="00A84BC3"/>
    <w:rsid w:val="00A859FA"/>
    <w:rsid w:val="00A96689"/>
    <w:rsid w:val="00AA1600"/>
    <w:rsid w:val="00AA2A41"/>
    <w:rsid w:val="00AC587D"/>
    <w:rsid w:val="00AD6666"/>
    <w:rsid w:val="00AE0B56"/>
    <w:rsid w:val="00AE0D20"/>
    <w:rsid w:val="00AE37F5"/>
    <w:rsid w:val="00AE7DA6"/>
    <w:rsid w:val="00AF1710"/>
    <w:rsid w:val="00AF18FE"/>
    <w:rsid w:val="00B03AB0"/>
    <w:rsid w:val="00B065E9"/>
    <w:rsid w:val="00B107F3"/>
    <w:rsid w:val="00B11360"/>
    <w:rsid w:val="00B114FF"/>
    <w:rsid w:val="00B153C9"/>
    <w:rsid w:val="00B21322"/>
    <w:rsid w:val="00B261D3"/>
    <w:rsid w:val="00B30CDE"/>
    <w:rsid w:val="00B31726"/>
    <w:rsid w:val="00B35249"/>
    <w:rsid w:val="00B3713A"/>
    <w:rsid w:val="00B407AC"/>
    <w:rsid w:val="00B40CCE"/>
    <w:rsid w:val="00B43881"/>
    <w:rsid w:val="00B51FA0"/>
    <w:rsid w:val="00B524B5"/>
    <w:rsid w:val="00B603BA"/>
    <w:rsid w:val="00B603FC"/>
    <w:rsid w:val="00B60FA9"/>
    <w:rsid w:val="00B61EDB"/>
    <w:rsid w:val="00B63AF0"/>
    <w:rsid w:val="00B653D3"/>
    <w:rsid w:val="00B67E03"/>
    <w:rsid w:val="00B71BEC"/>
    <w:rsid w:val="00B73129"/>
    <w:rsid w:val="00B7664E"/>
    <w:rsid w:val="00BA3D41"/>
    <w:rsid w:val="00BA42F2"/>
    <w:rsid w:val="00BB6E3A"/>
    <w:rsid w:val="00BC31C2"/>
    <w:rsid w:val="00BC6A51"/>
    <w:rsid w:val="00BD1F77"/>
    <w:rsid w:val="00BD52A3"/>
    <w:rsid w:val="00BD6B6F"/>
    <w:rsid w:val="00BD7A9B"/>
    <w:rsid w:val="00BE04EE"/>
    <w:rsid w:val="00BE7945"/>
    <w:rsid w:val="00BF1881"/>
    <w:rsid w:val="00BF2F2F"/>
    <w:rsid w:val="00BF368C"/>
    <w:rsid w:val="00BF4058"/>
    <w:rsid w:val="00BF7A9C"/>
    <w:rsid w:val="00C00592"/>
    <w:rsid w:val="00C00D79"/>
    <w:rsid w:val="00C011E1"/>
    <w:rsid w:val="00C065D0"/>
    <w:rsid w:val="00C06FE4"/>
    <w:rsid w:val="00C119D4"/>
    <w:rsid w:val="00C15BE0"/>
    <w:rsid w:val="00C1613B"/>
    <w:rsid w:val="00C17429"/>
    <w:rsid w:val="00C17471"/>
    <w:rsid w:val="00C201D5"/>
    <w:rsid w:val="00C22A97"/>
    <w:rsid w:val="00C239D5"/>
    <w:rsid w:val="00C269EE"/>
    <w:rsid w:val="00C343D5"/>
    <w:rsid w:val="00C37088"/>
    <w:rsid w:val="00C41EAF"/>
    <w:rsid w:val="00C46AAC"/>
    <w:rsid w:val="00C46CB1"/>
    <w:rsid w:val="00C53B97"/>
    <w:rsid w:val="00C57494"/>
    <w:rsid w:val="00C607A3"/>
    <w:rsid w:val="00C66D07"/>
    <w:rsid w:val="00C70F11"/>
    <w:rsid w:val="00C728E5"/>
    <w:rsid w:val="00C743A5"/>
    <w:rsid w:val="00C767F5"/>
    <w:rsid w:val="00C80107"/>
    <w:rsid w:val="00C80AD3"/>
    <w:rsid w:val="00C842BC"/>
    <w:rsid w:val="00C938D6"/>
    <w:rsid w:val="00C93B9C"/>
    <w:rsid w:val="00C93EC7"/>
    <w:rsid w:val="00C97835"/>
    <w:rsid w:val="00CA2194"/>
    <w:rsid w:val="00CB150D"/>
    <w:rsid w:val="00CB2AE7"/>
    <w:rsid w:val="00CC28D9"/>
    <w:rsid w:val="00CC4216"/>
    <w:rsid w:val="00CC4A11"/>
    <w:rsid w:val="00CD089E"/>
    <w:rsid w:val="00CD686D"/>
    <w:rsid w:val="00CE151D"/>
    <w:rsid w:val="00CE2151"/>
    <w:rsid w:val="00CF2977"/>
    <w:rsid w:val="00CF334A"/>
    <w:rsid w:val="00D02C8C"/>
    <w:rsid w:val="00D03D5F"/>
    <w:rsid w:val="00D06FA0"/>
    <w:rsid w:val="00D17BAE"/>
    <w:rsid w:val="00D214B3"/>
    <w:rsid w:val="00D2223D"/>
    <w:rsid w:val="00D22D4B"/>
    <w:rsid w:val="00D265D3"/>
    <w:rsid w:val="00D30014"/>
    <w:rsid w:val="00D30CCE"/>
    <w:rsid w:val="00D33A94"/>
    <w:rsid w:val="00D355CD"/>
    <w:rsid w:val="00D36C5D"/>
    <w:rsid w:val="00D3727B"/>
    <w:rsid w:val="00D372BD"/>
    <w:rsid w:val="00D37D4E"/>
    <w:rsid w:val="00D40AA6"/>
    <w:rsid w:val="00D47FB2"/>
    <w:rsid w:val="00D60573"/>
    <w:rsid w:val="00D671F3"/>
    <w:rsid w:val="00D73B79"/>
    <w:rsid w:val="00D74C5D"/>
    <w:rsid w:val="00D83970"/>
    <w:rsid w:val="00D92493"/>
    <w:rsid w:val="00D92A96"/>
    <w:rsid w:val="00D92ABE"/>
    <w:rsid w:val="00D931C8"/>
    <w:rsid w:val="00D940ED"/>
    <w:rsid w:val="00DA0F95"/>
    <w:rsid w:val="00DA1D92"/>
    <w:rsid w:val="00DA2CBC"/>
    <w:rsid w:val="00DA3C99"/>
    <w:rsid w:val="00DB0F3B"/>
    <w:rsid w:val="00DB4572"/>
    <w:rsid w:val="00DB61F9"/>
    <w:rsid w:val="00DC20A7"/>
    <w:rsid w:val="00DC2CDD"/>
    <w:rsid w:val="00DC4EC0"/>
    <w:rsid w:val="00DC589F"/>
    <w:rsid w:val="00DC5988"/>
    <w:rsid w:val="00DE0916"/>
    <w:rsid w:val="00DE1784"/>
    <w:rsid w:val="00DE18FF"/>
    <w:rsid w:val="00DE5D21"/>
    <w:rsid w:val="00DE61ED"/>
    <w:rsid w:val="00DF0A37"/>
    <w:rsid w:val="00DF1368"/>
    <w:rsid w:val="00DF1FF9"/>
    <w:rsid w:val="00DF259D"/>
    <w:rsid w:val="00DF4E75"/>
    <w:rsid w:val="00DF6446"/>
    <w:rsid w:val="00E05C4A"/>
    <w:rsid w:val="00E07456"/>
    <w:rsid w:val="00E1189F"/>
    <w:rsid w:val="00E1265B"/>
    <w:rsid w:val="00E21739"/>
    <w:rsid w:val="00E26A35"/>
    <w:rsid w:val="00E270F0"/>
    <w:rsid w:val="00E32E80"/>
    <w:rsid w:val="00E330F8"/>
    <w:rsid w:val="00E4284B"/>
    <w:rsid w:val="00E43366"/>
    <w:rsid w:val="00E435B4"/>
    <w:rsid w:val="00E436B9"/>
    <w:rsid w:val="00E4738C"/>
    <w:rsid w:val="00E5083C"/>
    <w:rsid w:val="00E51B5B"/>
    <w:rsid w:val="00E61D85"/>
    <w:rsid w:val="00E63BD8"/>
    <w:rsid w:val="00E66E27"/>
    <w:rsid w:val="00E672DA"/>
    <w:rsid w:val="00E678C1"/>
    <w:rsid w:val="00E7081C"/>
    <w:rsid w:val="00E71672"/>
    <w:rsid w:val="00E71D45"/>
    <w:rsid w:val="00E729CC"/>
    <w:rsid w:val="00E736CA"/>
    <w:rsid w:val="00E81255"/>
    <w:rsid w:val="00E85656"/>
    <w:rsid w:val="00E916A7"/>
    <w:rsid w:val="00E91CAC"/>
    <w:rsid w:val="00E96748"/>
    <w:rsid w:val="00E97FBE"/>
    <w:rsid w:val="00EA098F"/>
    <w:rsid w:val="00EA20EB"/>
    <w:rsid w:val="00EA45C4"/>
    <w:rsid w:val="00EA78C7"/>
    <w:rsid w:val="00EB13C4"/>
    <w:rsid w:val="00EB1493"/>
    <w:rsid w:val="00EB2138"/>
    <w:rsid w:val="00EB7E76"/>
    <w:rsid w:val="00EC30C4"/>
    <w:rsid w:val="00ED0B44"/>
    <w:rsid w:val="00ED19D4"/>
    <w:rsid w:val="00ED44FD"/>
    <w:rsid w:val="00ED5583"/>
    <w:rsid w:val="00EE025B"/>
    <w:rsid w:val="00EE7ECA"/>
    <w:rsid w:val="00EF0581"/>
    <w:rsid w:val="00EF2392"/>
    <w:rsid w:val="00EF3978"/>
    <w:rsid w:val="00F0185C"/>
    <w:rsid w:val="00F026B6"/>
    <w:rsid w:val="00F035D7"/>
    <w:rsid w:val="00F03702"/>
    <w:rsid w:val="00F063D5"/>
    <w:rsid w:val="00F10CA2"/>
    <w:rsid w:val="00F1130E"/>
    <w:rsid w:val="00F26064"/>
    <w:rsid w:val="00F313BF"/>
    <w:rsid w:val="00F35627"/>
    <w:rsid w:val="00F411F2"/>
    <w:rsid w:val="00F42091"/>
    <w:rsid w:val="00F55C0D"/>
    <w:rsid w:val="00FA01F6"/>
    <w:rsid w:val="00FA4756"/>
    <w:rsid w:val="00FA59B1"/>
    <w:rsid w:val="00FC0D76"/>
    <w:rsid w:val="00FC1338"/>
    <w:rsid w:val="00FC5EEE"/>
    <w:rsid w:val="00FD19A4"/>
    <w:rsid w:val="00FD5E12"/>
    <w:rsid w:val="00FE0662"/>
    <w:rsid w:val="00FE0C2C"/>
    <w:rsid w:val="00FE5821"/>
    <w:rsid w:val="00FF23C9"/>
    <w:rsid w:val="00FF70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90"/>
    </o:shapedefaults>
    <o:shapelayout v:ext="edit">
      <o:idmap v:ext="edit" data="1"/>
      <o:rules v:ext="edit">
        <o:r id="V:Rule1" type="connector" idref="#_x0000_s1215"/>
      </o:rules>
    </o:shapelayout>
  </w:shapeDefaults>
  <w:decimalSymbol w:val=","/>
  <w:listSeparator w:val=";"/>
  <w14:docId w14:val="630BE0AF"/>
  <w15:chartTrackingRefBased/>
  <w15:docId w15:val="{33B59462-EA0E-44BE-8224-356A056E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HTML Definition"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3041"/>
  </w:style>
  <w:style w:type="paragraph" w:styleId="Titre1">
    <w:name w:val="heading 1"/>
    <w:basedOn w:val="Normal"/>
    <w:next w:val="Normal"/>
    <w:qFormat/>
    <w:pPr>
      <w:keepNext/>
      <w:ind w:left="1134" w:hanging="567"/>
      <w:jc w:val="both"/>
      <w:outlineLvl w:val="0"/>
    </w:pPr>
    <w:rPr>
      <w:b/>
      <w:sz w:val="24"/>
    </w:rPr>
  </w:style>
  <w:style w:type="paragraph" w:styleId="Titre2">
    <w:name w:val="heading 2"/>
    <w:basedOn w:val="Normal"/>
    <w:next w:val="Normal"/>
    <w:qFormat/>
    <w:pPr>
      <w:keepNext/>
      <w:ind w:left="567" w:hanging="567"/>
      <w:outlineLvl w:val="1"/>
    </w:pPr>
    <w:rPr>
      <w:b/>
    </w:rPr>
  </w:style>
  <w:style w:type="paragraph" w:styleId="Titre3">
    <w:name w:val="heading 3"/>
    <w:basedOn w:val="Normal"/>
    <w:next w:val="Normal"/>
    <w:qFormat/>
    <w:pPr>
      <w:keepNext/>
      <w:numPr>
        <w:numId w:val="1"/>
      </w:numPr>
      <w:jc w:val="both"/>
      <w:outlineLvl w:val="2"/>
    </w:pPr>
    <w:rPr>
      <w:b/>
      <w:caps/>
      <w:sz w:val="24"/>
    </w:rPr>
  </w:style>
  <w:style w:type="paragraph" w:styleId="Titre4">
    <w:name w:val="heading 4"/>
    <w:basedOn w:val="Normal"/>
    <w:next w:val="Normal"/>
    <w:qFormat/>
    <w:pPr>
      <w:keepNext/>
      <w:numPr>
        <w:ilvl w:val="1"/>
        <w:numId w:val="1"/>
      </w:numPr>
      <w:jc w:val="both"/>
      <w:outlineLvl w:val="3"/>
    </w:pPr>
    <w:rPr>
      <w:sz w:val="24"/>
    </w:rPr>
  </w:style>
  <w:style w:type="paragraph" w:styleId="Titre5">
    <w:name w:val="heading 5"/>
    <w:basedOn w:val="Normal"/>
    <w:next w:val="Normal"/>
    <w:qFormat/>
    <w:pPr>
      <w:keepNext/>
      <w:jc w:val="both"/>
      <w:outlineLvl w:val="4"/>
    </w:pPr>
    <w:rPr>
      <w:b/>
      <w:caps/>
      <w:sz w:val="24"/>
      <w:u w:val="single"/>
    </w:rPr>
  </w:style>
  <w:style w:type="paragraph" w:styleId="Titre6">
    <w:name w:val="heading 6"/>
    <w:basedOn w:val="Normal"/>
    <w:next w:val="Normal"/>
    <w:qFormat/>
    <w:pPr>
      <w:keepNext/>
      <w:widowControl w:val="0"/>
      <w:jc w:val="center"/>
      <w:outlineLvl w:val="5"/>
    </w:pPr>
    <w:rPr>
      <w:b/>
      <w:caps/>
      <w:snapToGrid w:val="0"/>
      <w:u w:val="single"/>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styleId="En-tte">
    <w:name w:val="header"/>
    <w:basedOn w:val="Normal"/>
    <w:link w:val="En-tteCar"/>
    <w:pPr>
      <w:tabs>
        <w:tab w:val="center" w:pos="4536"/>
        <w:tab w:val="right" w:pos="9072"/>
      </w:tabs>
    </w:pPr>
  </w:style>
  <w:style w:type="paragraph" w:styleId="Notedebasdepage">
    <w:name w:val="footnote text"/>
    <w:basedOn w:val="Normal"/>
    <w:link w:val="NotedebasdepageCar"/>
    <w:uiPriority w:val="99"/>
    <w:semiHidden/>
  </w:style>
  <w:style w:type="character" w:styleId="Appelnotedebasdep">
    <w:name w:val="footnote reference"/>
    <w:uiPriority w:val="99"/>
    <w:semiHidden/>
    <w:rPr>
      <w:vertAlign w:val="superscript"/>
    </w:rPr>
  </w:style>
  <w:style w:type="character" w:styleId="Lienhypertexte">
    <w:name w:val="Hyperlink"/>
    <w:rPr>
      <w:color w:val="0000FF"/>
      <w:u w:val="single"/>
    </w:rPr>
  </w:style>
  <w:style w:type="character" w:styleId="Lienhypertextesuivivisit">
    <w:name w:val="FollowedHyperlink"/>
    <w:rPr>
      <w:color w:val="800080"/>
      <w:u w:val="single"/>
    </w:rPr>
  </w:style>
  <w:style w:type="paragraph" w:styleId="Corpsdetexte">
    <w:name w:val="Body Text"/>
    <w:basedOn w:val="Normal"/>
    <w:pPr>
      <w:jc w:val="both"/>
    </w:pPr>
    <w:rPr>
      <w:snapToGrid w:val="0"/>
    </w:rPr>
  </w:style>
  <w:style w:type="paragraph" w:styleId="Retraitcorpsdetexte">
    <w:name w:val="Body Text Indent"/>
    <w:basedOn w:val="Normal"/>
    <w:pPr>
      <w:ind w:left="426"/>
      <w:jc w:val="both"/>
    </w:pPr>
  </w:style>
  <w:style w:type="paragraph" w:styleId="Textedebulles">
    <w:name w:val="Balloon Text"/>
    <w:basedOn w:val="Normal"/>
    <w:link w:val="TextedebullesCar"/>
    <w:rsid w:val="002B1C59"/>
    <w:rPr>
      <w:rFonts w:ascii="Tahoma" w:hAnsi="Tahoma"/>
      <w:sz w:val="16"/>
      <w:szCs w:val="16"/>
      <w:lang w:val="x-none" w:eastAsia="x-none"/>
    </w:rPr>
  </w:style>
  <w:style w:type="character" w:customStyle="1" w:styleId="TextedebullesCar">
    <w:name w:val="Texte de bulles Car"/>
    <w:link w:val="Textedebulles"/>
    <w:rsid w:val="002B1C59"/>
    <w:rPr>
      <w:rFonts w:ascii="Tahoma" w:hAnsi="Tahoma" w:cs="Tahoma"/>
      <w:sz w:val="16"/>
      <w:szCs w:val="16"/>
    </w:rPr>
  </w:style>
  <w:style w:type="character" w:customStyle="1" w:styleId="En-tteCar">
    <w:name w:val="En-tête Car"/>
    <w:basedOn w:val="Policepardfaut"/>
    <w:link w:val="En-tte"/>
    <w:uiPriority w:val="99"/>
    <w:rsid w:val="00C93EC7"/>
  </w:style>
  <w:style w:type="table" w:styleId="Grilledutableau">
    <w:name w:val="Table Grid"/>
    <w:aliases w:val="Tableau 1re page"/>
    <w:basedOn w:val="TableauNormal"/>
    <w:uiPriority w:val="39"/>
    <w:rsid w:val="005D1DD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CorrigesReferentiel">
    <w:name w:val="CAP-Corriges_Referentiel"/>
    <w:basedOn w:val="Normal"/>
    <w:qFormat/>
    <w:rsid w:val="005D1DD0"/>
    <w:pPr>
      <w:spacing w:before="60"/>
    </w:pPr>
    <w:rPr>
      <w:rFonts w:ascii="Arial" w:eastAsia="Calibri" w:hAnsi="Arial" w:cs="Arial"/>
      <w:sz w:val="18"/>
      <w:lang w:eastAsia="en-US"/>
    </w:rPr>
  </w:style>
  <w:style w:type="paragraph" w:customStyle="1" w:styleId="CAP-CorrigesTitre2Activit">
    <w:name w:val="CAP-Corriges_Titre2_Activité"/>
    <w:basedOn w:val="Normal"/>
    <w:qFormat/>
    <w:rsid w:val="005D1DD0"/>
    <w:pPr>
      <w:spacing w:before="360" w:after="120"/>
    </w:pPr>
    <w:rPr>
      <w:rFonts w:ascii="Arial" w:eastAsia="Calibri" w:hAnsi="Arial" w:cs="Arial"/>
      <w:b/>
      <w:sz w:val="32"/>
      <w:szCs w:val="28"/>
      <w:lang w:eastAsia="en-US"/>
    </w:rPr>
  </w:style>
  <w:style w:type="character" w:styleId="lev">
    <w:name w:val="Strong"/>
    <w:uiPriority w:val="22"/>
    <w:qFormat/>
    <w:rsid w:val="00D22D4B"/>
    <w:rPr>
      <w:b/>
      <w:bCs/>
    </w:rPr>
  </w:style>
  <w:style w:type="paragraph" w:styleId="NormalWeb">
    <w:name w:val="Normal (Web)"/>
    <w:basedOn w:val="Normal"/>
    <w:uiPriority w:val="99"/>
    <w:unhideWhenUsed/>
    <w:rsid w:val="00D22D4B"/>
    <w:pPr>
      <w:spacing w:before="100" w:beforeAutospacing="1" w:after="100" w:afterAutospacing="1"/>
    </w:pPr>
    <w:rPr>
      <w:sz w:val="24"/>
      <w:szCs w:val="24"/>
    </w:rPr>
  </w:style>
  <w:style w:type="character" w:customStyle="1" w:styleId="PieddepageCar">
    <w:name w:val="Pied de page Car"/>
    <w:basedOn w:val="Policepardfaut"/>
    <w:link w:val="Pieddepage"/>
    <w:uiPriority w:val="99"/>
    <w:rsid w:val="00D22D4B"/>
  </w:style>
  <w:style w:type="paragraph" w:customStyle="1" w:styleId="CAP-CorrigesQuestions">
    <w:name w:val="CAP-Corriges_Questions"/>
    <w:basedOn w:val="Paragraphedeliste"/>
    <w:qFormat/>
    <w:rsid w:val="00D22D4B"/>
    <w:pPr>
      <w:numPr>
        <w:numId w:val="21"/>
      </w:numPr>
      <w:spacing w:before="120"/>
      <w:contextualSpacing/>
    </w:pPr>
    <w:rPr>
      <w:rFonts w:ascii="Calibri" w:eastAsia="Calibri" w:hAnsi="Calibri"/>
      <w:b/>
      <w:sz w:val="22"/>
      <w:szCs w:val="22"/>
      <w:lang w:eastAsia="en-US"/>
    </w:rPr>
  </w:style>
  <w:style w:type="paragraph" w:customStyle="1" w:styleId="CAP-Corriges-Rponses">
    <w:name w:val="CAP-Corriges-Réponses"/>
    <w:basedOn w:val="Normal"/>
    <w:qFormat/>
    <w:rsid w:val="00D22D4B"/>
    <w:pPr>
      <w:tabs>
        <w:tab w:val="left" w:leader="dot" w:pos="9072"/>
      </w:tabs>
      <w:spacing w:before="60"/>
      <w:jc w:val="both"/>
    </w:pPr>
    <w:rPr>
      <w:rFonts w:ascii="Calibri" w:eastAsia="Calibri" w:hAnsi="Calibri" w:cs="Arial"/>
      <w:color w:val="000000"/>
      <w:sz w:val="22"/>
      <w:szCs w:val="22"/>
      <w:lang w:eastAsia="en-US"/>
    </w:rPr>
  </w:style>
  <w:style w:type="paragraph" w:customStyle="1" w:styleId="4Questions">
    <w:name w:val="4_Questions"/>
    <w:basedOn w:val="Normal"/>
    <w:qFormat/>
    <w:rsid w:val="00D22D4B"/>
    <w:pPr>
      <w:numPr>
        <w:numId w:val="4"/>
      </w:numPr>
      <w:spacing w:before="40"/>
      <w:jc w:val="both"/>
    </w:pPr>
    <w:rPr>
      <w:rFonts w:cs="Arial"/>
      <w:bCs/>
      <w:sz w:val="22"/>
      <w:szCs w:val="22"/>
      <w:lang w:eastAsia="en-US"/>
    </w:rPr>
  </w:style>
  <w:style w:type="character" w:styleId="Accentuation">
    <w:name w:val="Emphasis"/>
    <w:uiPriority w:val="20"/>
    <w:qFormat/>
    <w:rsid w:val="00D22D4B"/>
    <w:rPr>
      <w:i/>
      <w:iCs/>
    </w:rPr>
  </w:style>
  <w:style w:type="paragraph" w:customStyle="1" w:styleId="CAP-CorrigesTitre3">
    <w:name w:val="CAP-Corriges_Titre3"/>
    <w:basedOn w:val="CAP-CorrigesTitre2Activit"/>
    <w:qFormat/>
    <w:rsid w:val="00D22D4B"/>
    <w:rPr>
      <w:sz w:val="24"/>
    </w:rPr>
  </w:style>
  <w:style w:type="character" w:customStyle="1" w:styleId="NotedebasdepageCar">
    <w:name w:val="Note de bas de page Car"/>
    <w:basedOn w:val="Policepardfaut"/>
    <w:link w:val="Notedebasdepage"/>
    <w:uiPriority w:val="99"/>
    <w:semiHidden/>
    <w:rsid w:val="00D22D4B"/>
  </w:style>
  <w:style w:type="paragraph" w:styleId="Paragraphedeliste">
    <w:name w:val="List Paragraph"/>
    <w:basedOn w:val="Normal"/>
    <w:uiPriority w:val="34"/>
    <w:qFormat/>
    <w:rsid w:val="00D22D4B"/>
    <w:pPr>
      <w:ind w:left="708"/>
    </w:pPr>
  </w:style>
  <w:style w:type="paragraph" w:customStyle="1" w:styleId="3Titreniveau3">
    <w:name w:val="3_Titre niveau 3"/>
    <w:basedOn w:val="Normal"/>
    <w:qFormat/>
    <w:rsid w:val="0083368A"/>
    <w:pPr>
      <w:spacing w:before="120" w:after="120"/>
      <w:ind w:left="709"/>
      <w:jc w:val="both"/>
    </w:pPr>
    <w:rPr>
      <w:rFonts w:ascii="Arial" w:hAnsi="Arial" w:cs="Arial"/>
      <w:b/>
      <w:iCs/>
      <w:sz w:val="24"/>
      <w:szCs w:val="28"/>
      <w:lang w:val="x-none"/>
    </w:rPr>
  </w:style>
  <w:style w:type="paragraph" w:customStyle="1" w:styleId="CAP-CorrigesTitre1Chap">
    <w:name w:val="CAP-Corriges_Titre1_Chap"/>
    <w:basedOn w:val="En-tte"/>
    <w:qFormat/>
    <w:rsid w:val="0083368A"/>
    <w:pPr>
      <w:tabs>
        <w:tab w:val="clear" w:pos="9072"/>
        <w:tab w:val="right" w:pos="9356"/>
      </w:tabs>
      <w:spacing w:before="240" w:after="480"/>
      <w:ind w:right="-284"/>
      <w:contextualSpacing/>
      <w:jc w:val="center"/>
    </w:pPr>
    <w:rPr>
      <w:rFonts w:ascii="Arial" w:eastAsia="Calibri" w:hAnsi="Arial" w:cs="Arial"/>
      <w:b/>
      <w:sz w:val="40"/>
      <w:szCs w:val="32"/>
      <w:lang w:eastAsia="en-US"/>
    </w:rPr>
  </w:style>
  <w:style w:type="character" w:styleId="DfinitionHTML">
    <w:name w:val="HTML Definition"/>
    <w:uiPriority w:val="99"/>
    <w:unhideWhenUsed/>
    <w:rsid w:val="008E5EEB"/>
    <w:rPr>
      <w:i/>
      <w:iCs/>
    </w:rPr>
  </w:style>
  <w:style w:type="character" w:customStyle="1" w:styleId="lang-en">
    <w:name w:val="lang-en"/>
    <w:basedOn w:val="Policepardfaut"/>
    <w:rsid w:val="000E570C"/>
  </w:style>
  <w:style w:type="character" w:customStyle="1" w:styleId="indicateur-langue">
    <w:name w:val="indicateur-langue"/>
    <w:basedOn w:val="Policepardfaut"/>
    <w:rsid w:val="000E570C"/>
  </w:style>
  <w:style w:type="character" w:customStyle="1" w:styleId="hscoswrapper">
    <w:name w:val="hs_cos_wrapper"/>
    <w:basedOn w:val="Policepardfaut"/>
    <w:rsid w:val="003C1F46"/>
  </w:style>
  <w:style w:type="paragraph" w:customStyle="1" w:styleId="wp-caption-text">
    <w:name w:val="wp-caption-text"/>
    <w:basedOn w:val="Normal"/>
    <w:rsid w:val="00550933"/>
    <w:pPr>
      <w:spacing w:before="100" w:beforeAutospacing="1" w:after="100" w:afterAutospacing="1"/>
    </w:pPr>
    <w:rPr>
      <w:sz w:val="24"/>
      <w:szCs w:val="24"/>
    </w:rPr>
  </w:style>
  <w:style w:type="paragraph" w:customStyle="1" w:styleId="comment-reply-title">
    <w:name w:val="comment-reply-title"/>
    <w:basedOn w:val="Normal"/>
    <w:rsid w:val="00550933"/>
    <w:pPr>
      <w:spacing w:before="100" w:beforeAutospacing="1" w:after="100" w:afterAutospacing="1"/>
    </w:pPr>
    <w:rPr>
      <w:sz w:val="24"/>
      <w:szCs w:val="24"/>
    </w:rPr>
  </w:style>
  <w:style w:type="paragraph" w:customStyle="1" w:styleId="Tableaucourant">
    <w:name w:val="Tableau_courant"/>
    <w:basedOn w:val="Normal"/>
    <w:link w:val="TableaucourantCar"/>
    <w:uiPriority w:val="99"/>
    <w:rsid w:val="00090BC4"/>
    <w:pPr>
      <w:widowControl w:val="0"/>
      <w:autoSpaceDE w:val="0"/>
      <w:autoSpaceDN w:val="0"/>
      <w:adjustRightInd w:val="0"/>
      <w:spacing w:line="180" w:lineRule="atLeast"/>
      <w:jc w:val="both"/>
      <w:textAlignment w:val="center"/>
    </w:pPr>
    <w:rPr>
      <w:rFonts w:ascii="GuidePedagoNCond" w:hAnsi="GuidePedagoNCond"/>
      <w:color w:val="000000"/>
      <w:sz w:val="16"/>
      <w:szCs w:val="16"/>
      <w:lang w:val="x-none" w:eastAsia="x-none"/>
    </w:rPr>
  </w:style>
  <w:style w:type="character" w:customStyle="1" w:styleId="TableaucourantCar">
    <w:name w:val="Tableau_courant Car"/>
    <w:link w:val="Tableaucourant"/>
    <w:uiPriority w:val="99"/>
    <w:rsid w:val="00090BC4"/>
    <w:rPr>
      <w:rFonts w:ascii="GuidePedagoNCond" w:hAnsi="GuidePedagoNCond" w:cs="GuidePedagoNCond"/>
      <w:color w:val="000000"/>
      <w:sz w:val="16"/>
      <w:szCs w:val="16"/>
    </w:rPr>
  </w:style>
  <w:style w:type="paragraph" w:customStyle="1" w:styleId="GuidePedagogiqueTitre6Consignes">
    <w:name w:val="GuidePedagogique_Titre 6_Consignes"/>
    <w:basedOn w:val="Normal"/>
    <w:link w:val="GuidePedagogiqueTitre6ConsignesCar"/>
    <w:qFormat/>
    <w:rsid w:val="00090BC4"/>
    <w:pPr>
      <w:keepNext/>
      <w:widowControl w:val="0"/>
      <w:suppressAutoHyphens/>
      <w:autoSpaceDE w:val="0"/>
      <w:autoSpaceDN w:val="0"/>
      <w:adjustRightInd w:val="0"/>
      <w:spacing w:before="113" w:line="270" w:lineRule="atLeast"/>
      <w:jc w:val="both"/>
      <w:textAlignment w:val="center"/>
    </w:pPr>
    <w:rPr>
      <w:rFonts w:ascii="GuidePedagogique" w:hAnsi="GuidePedagogique"/>
      <w:b/>
      <w:bCs/>
      <w:spacing w:val="-1"/>
      <w:sz w:val="23"/>
      <w:szCs w:val="23"/>
      <w:lang w:val="x-none" w:eastAsia="x-none"/>
    </w:rPr>
  </w:style>
  <w:style w:type="character" w:customStyle="1" w:styleId="GuidePedagogiqueTitre6ConsignesCar">
    <w:name w:val="GuidePedagogique_Titre 6_Consignes Car"/>
    <w:link w:val="GuidePedagogiqueTitre6Consignes"/>
    <w:rsid w:val="00090BC4"/>
    <w:rPr>
      <w:rFonts w:ascii="GuidePedagogique" w:hAnsi="GuidePedagogique" w:cs="GuidePedagoTimes-Bold"/>
      <w:b/>
      <w:bCs/>
      <w:spacing w:val="-1"/>
      <w:sz w:val="23"/>
      <w:szCs w:val="23"/>
    </w:rPr>
  </w:style>
  <w:style w:type="paragraph" w:customStyle="1" w:styleId="GuidePedagogiqueTitre7Rponses">
    <w:name w:val="GuidePedagogique_Titre 7_Réponses"/>
    <w:basedOn w:val="Normal"/>
    <w:link w:val="GuidePedagogiqueTitre7RponsesCar"/>
    <w:qFormat/>
    <w:rsid w:val="00A139D0"/>
    <w:rPr>
      <w:rFonts w:ascii="GuidePedagogique" w:hAnsi="GuidePedagogique"/>
      <w:sz w:val="22"/>
      <w:szCs w:val="22"/>
      <w:lang w:val="x-none" w:eastAsia="x-none"/>
    </w:rPr>
  </w:style>
  <w:style w:type="character" w:customStyle="1" w:styleId="GuidePedagogiqueTitre7RponsesCar">
    <w:name w:val="GuidePedagogique_Titre 7_Réponses Car"/>
    <w:link w:val="GuidePedagogiqueTitre7Rponses"/>
    <w:rsid w:val="00A139D0"/>
    <w:rPr>
      <w:rFonts w:ascii="GuidePedagogique" w:hAnsi="GuidePedagogique"/>
      <w:sz w:val="22"/>
      <w:szCs w:val="22"/>
    </w:rPr>
  </w:style>
  <w:style w:type="paragraph" w:customStyle="1" w:styleId="objcontent">
    <w:name w:val="obj_content"/>
    <w:basedOn w:val="Normal"/>
    <w:rsid w:val="008B2410"/>
    <w:pPr>
      <w:spacing w:before="100" w:beforeAutospacing="1" w:after="100" w:afterAutospacing="1"/>
    </w:pPr>
    <w:rPr>
      <w:sz w:val="24"/>
      <w:szCs w:val="24"/>
    </w:rPr>
  </w:style>
  <w:style w:type="paragraph" w:customStyle="1" w:styleId="CAP-Corriges-Reponses-Tableau">
    <w:name w:val="CAP-Corriges-Reponses-Tableau"/>
    <w:basedOn w:val="CAP-Corriges-Rponses"/>
    <w:qFormat/>
    <w:rsid w:val="00820EF3"/>
    <w:pPr>
      <w:jc w:val="left"/>
    </w:pPr>
    <w:rPr>
      <w:sz w:val="20"/>
    </w:rPr>
  </w:style>
  <w:style w:type="character" w:customStyle="1" w:styleId="ilfuvd">
    <w:name w:val="ilfuvd"/>
    <w:basedOn w:val="Policepardfaut"/>
    <w:rsid w:val="00B40CCE"/>
  </w:style>
  <w:style w:type="paragraph" w:customStyle="1" w:styleId="GuidePedagogiqueTitre3CompetenceetSA">
    <w:name w:val="GuidePedagogique_Titre 3_Competence et SA"/>
    <w:basedOn w:val="Normal"/>
    <w:link w:val="GuidePedagogiqueTitre3CompetenceetSACar"/>
    <w:qFormat/>
    <w:rsid w:val="00FC5EEE"/>
    <w:pPr>
      <w:widowControl w:val="0"/>
      <w:suppressAutoHyphens/>
      <w:autoSpaceDE w:val="0"/>
      <w:autoSpaceDN w:val="0"/>
      <w:adjustRightInd w:val="0"/>
      <w:spacing w:line="180" w:lineRule="atLeast"/>
      <w:jc w:val="both"/>
      <w:textAlignment w:val="center"/>
    </w:pPr>
    <w:rPr>
      <w:rFonts w:ascii="GuidePedagoNCond-Bold" w:hAnsi="GuidePedagoNCond-Bold"/>
      <w:b/>
      <w:bCs/>
      <w:color w:val="000000"/>
      <w:sz w:val="16"/>
      <w:szCs w:val="16"/>
      <w:lang w:val="x-none" w:eastAsia="x-none"/>
    </w:rPr>
  </w:style>
  <w:style w:type="character" w:customStyle="1" w:styleId="GuidePedagogiqueTitre3CompetenceetSACar">
    <w:name w:val="GuidePedagogique_Titre 3_Competence et SA Car"/>
    <w:link w:val="GuidePedagogiqueTitre3CompetenceetSA"/>
    <w:rsid w:val="00FC5EEE"/>
    <w:rPr>
      <w:rFonts w:ascii="GuidePedagoNCond-Bold" w:hAnsi="GuidePedagoNCond-Bold" w:cs="GuidePedagoNCond-Bold"/>
      <w:b/>
      <w:bCs/>
      <w:color w:val="000000"/>
      <w:sz w:val="16"/>
      <w:szCs w:val="16"/>
    </w:rPr>
  </w:style>
  <w:style w:type="paragraph" w:customStyle="1" w:styleId="Style">
    <w:name w:val="Style"/>
    <w:rsid w:val="00BD7A9B"/>
    <w:pPr>
      <w:widowControl w:val="0"/>
      <w:autoSpaceDE w:val="0"/>
      <w:autoSpaceDN w:val="0"/>
      <w:adjustRightInd w:val="0"/>
    </w:pPr>
    <w:rPr>
      <w:rFonts w:ascii="Arial" w:hAnsi="Arial" w:cs="Arial"/>
      <w:szCs w:val="24"/>
    </w:rPr>
  </w:style>
  <w:style w:type="character" w:customStyle="1" w:styleId="titreinfo">
    <w:name w:val="titreinfo"/>
    <w:basedOn w:val="Policepardfaut"/>
    <w:rsid w:val="0038407C"/>
  </w:style>
  <w:style w:type="character" w:styleId="Mentionnonrsolue">
    <w:name w:val="Unresolved Mention"/>
    <w:uiPriority w:val="99"/>
    <w:semiHidden/>
    <w:unhideWhenUsed/>
    <w:rsid w:val="009B54A4"/>
    <w:rPr>
      <w:color w:val="605E5C"/>
      <w:shd w:val="clear" w:color="auto" w:fill="E1DFDD"/>
    </w:rPr>
  </w:style>
  <w:style w:type="character" w:customStyle="1" w:styleId="CorrigNDRCFoucherCar">
    <w:name w:val="Corrigé NDRC Foucher Car"/>
    <w:link w:val="CorrigNDRCFoucher"/>
    <w:locked/>
    <w:rsid w:val="009F42B0"/>
    <w:rPr>
      <w:rFonts w:ascii="Calibri" w:hAnsi="Calibri" w:cs="Calibri"/>
      <w:sz w:val="24"/>
    </w:rPr>
  </w:style>
  <w:style w:type="paragraph" w:customStyle="1" w:styleId="CorrigNDRCFoucher">
    <w:name w:val="Corrigé NDRC Foucher"/>
    <w:basedOn w:val="Normal"/>
    <w:link w:val="CorrigNDRCFoucherCar"/>
    <w:qFormat/>
    <w:rsid w:val="009F42B0"/>
    <w:pPr>
      <w:spacing w:line="276" w:lineRule="auto"/>
    </w:pPr>
    <w:rPr>
      <w:rFonts w:ascii="Calibri" w:hAnsi="Calibri" w:cs="Calibri"/>
      <w:sz w:val="24"/>
    </w:rPr>
  </w:style>
  <w:style w:type="paragraph" w:styleId="Sansinterligne">
    <w:name w:val="No Spacing"/>
    <w:link w:val="SansinterligneCar"/>
    <w:uiPriority w:val="1"/>
    <w:qFormat/>
    <w:rsid w:val="005E6541"/>
    <w:rPr>
      <w:rFonts w:ascii="Calibri" w:hAnsi="Calibri"/>
      <w:sz w:val="22"/>
      <w:szCs w:val="22"/>
    </w:rPr>
  </w:style>
  <w:style w:type="character" w:customStyle="1" w:styleId="SansinterligneCar">
    <w:name w:val="Sans interligne Car"/>
    <w:link w:val="Sansinterligne"/>
    <w:uiPriority w:val="1"/>
    <w:rsid w:val="005E6541"/>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53051">
      <w:bodyDiv w:val="1"/>
      <w:marLeft w:val="0"/>
      <w:marRight w:val="0"/>
      <w:marTop w:val="0"/>
      <w:marBottom w:val="0"/>
      <w:divBdr>
        <w:top w:val="none" w:sz="0" w:space="0" w:color="auto"/>
        <w:left w:val="none" w:sz="0" w:space="0" w:color="auto"/>
        <w:bottom w:val="none" w:sz="0" w:space="0" w:color="auto"/>
        <w:right w:val="none" w:sz="0" w:space="0" w:color="auto"/>
      </w:divBdr>
    </w:div>
    <w:div w:id="354308508">
      <w:bodyDiv w:val="1"/>
      <w:marLeft w:val="0"/>
      <w:marRight w:val="0"/>
      <w:marTop w:val="0"/>
      <w:marBottom w:val="0"/>
      <w:divBdr>
        <w:top w:val="none" w:sz="0" w:space="0" w:color="auto"/>
        <w:left w:val="none" w:sz="0" w:space="0" w:color="auto"/>
        <w:bottom w:val="none" w:sz="0" w:space="0" w:color="auto"/>
        <w:right w:val="none" w:sz="0" w:space="0" w:color="auto"/>
      </w:divBdr>
    </w:div>
    <w:div w:id="380248002">
      <w:bodyDiv w:val="1"/>
      <w:marLeft w:val="0"/>
      <w:marRight w:val="0"/>
      <w:marTop w:val="0"/>
      <w:marBottom w:val="0"/>
      <w:divBdr>
        <w:top w:val="none" w:sz="0" w:space="0" w:color="auto"/>
        <w:left w:val="none" w:sz="0" w:space="0" w:color="auto"/>
        <w:bottom w:val="none" w:sz="0" w:space="0" w:color="auto"/>
        <w:right w:val="none" w:sz="0" w:space="0" w:color="auto"/>
      </w:divBdr>
    </w:div>
    <w:div w:id="414325279">
      <w:bodyDiv w:val="1"/>
      <w:marLeft w:val="0"/>
      <w:marRight w:val="0"/>
      <w:marTop w:val="0"/>
      <w:marBottom w:val="0"/>
      <w:divBdr>
        <w:top w:val="none" w:sz="0" w:space="0" w:color="auto"/>
        <w:left w:val="none" w:sz="0" w:space="0" w:color="auto"/>
        <w:bottom w:val="none" w:sz="0" w:space="0" w:color="auto"/>
        <w:right w:val="none" w:sz="0" w:space="0" w:color="auto"/>
      </w:divBdr>
    </w:div>
    <w:div w:id="419717830">
      <w:bodyDiv w:val="1"/>
      <w:marLeft w:val="0"/>
      <w:marRight w:val="0"/>
      <w:marTop w:val="0"/>
      <w:marBottom w:val="0"/>
      <w:divBdr>
        <w:top w:val="none" w:sz="0" w:space="0" w:color="auto"/>
        <w:left w:val="none" w:sz="0" w:space="0" w:color="auto"/>
        <w:bottom w:val="none" w:sz="0" w:space="0" w:color="auto"/>
        <w:right w:val="none" w:sz="0" w:space="0" w:color="auto"/>
      </w:divBdr>
      <w:divsChild>
        <w:div w:id="1002125086">
          <w:marLeft w:val="0"/>
          <w:marRight w:val="0"/>
          <w:marTop w:val="0"/>
          <w:marBottom w:val="0"/>
          <w:divBdr>
            <w:top w:val="none" w:sz="0" w:space="0" w:color="auto"/>
            <w:left w:val="none" w:sz="0" w:space="0" w:color="auto"/>
            <w:bottom w:val="none" w:sz="0" w:space="0" w:color="auto"/>
            <w:right w:val="none" w:sz="0" w:space="0" w:color="auto"/>
          </w:divBdr>
        </w:div>
      </w:divsChild>
    </w:div>
    <w:div w:id="472527337">
      <w:bodyDiv w:val="1"/>
      <w:marLeft w:val="0"/>
      <w:marRight w:val="0"/>
      <w:marTop w:val="0"/>
      <w:marBottom w:val="0"/>
      <w:divBdr>
        <w:top w:val="none" w:sz="0" w:space="0" w:color="auto"/>
        <w:left w:val="none" w:sz="0" w:space="0" w:color="auto"/>
        <w:bottom w:val="none" w:sz="0" w:space="0" w:color="auto"/>
        <w:right w:val="none" w:sz="0" w:space="0" w:color="auto"/>
      </w:divBdr>
    </w:div>
    <w:div w:id="526480440">
      <w:bodyDiv w:val="1"/>
      <w:marLeft w:val="0"/>
      <w:marRight w:val="0"/>
      <w:marTop w:val="0"/>
      <w:marBottom w:val="0"/>
      <w:divBdr>
        <w:top w:val="none" w:sz="0" w:space="0" w:color="auto"/>
        <w:left w:val="none" w:sz="0" w:space="0" w:color="auto"/>
        <w:bottom w:val="none" w:sz="0" w:space="0" w:color="auto"/>
        <w:right w:val="none" w:sz="0" w:space="0" w:color="auto"/>
      </w:divBdr>
    </w:div>
    <w:div w:id="544753802">
      <w:bodyDiv w:val="1"/>
      <w:marLeft w:val="0"/>
      <w:marRight w:val="0"/>
      <w:marTop w:val="0"/>
      <w:marBottom w:val="0"/>
      <w:divBdr>
        <w:top w:val="none" w:sz="0" w:space="0" w:color="auto"/>
        <w:left w:val="none" w:sz="0" w:space="0" w:color="auto"/>
        <w:bottom w:val="none" w:sz="0" w:space="0" w:color="auto"/>
        <w:right w:val="none" w:sz="0" w:space="0" w:color="auto"/>
      </w:divBdr>
    </w:div>
    <w:div w:id="632489819">
      <w:bodyDiv w:val="1"/>
      <w:marLeft w:val="0"/>
      <w:marRight w:val="0"/>
      <w:marTop w:val="0"/>
      <w:marBottom w:val="0"/>
      <w:divBdr>
        <w:top w:val="none" w:sz="0" w:space="0" w:color="auto"/>
        <w:left w:val="none" w:sz="0" w:space="0" w:color="auto"/>
        <w:bottom w:val="none" w:sz="0" w:space="0" w:color="auto"/>
        <w:right w:val="none" w:sz="0" w:space="0" w:color="auto"/>
      </w:divBdr>
    </w:div>
    <w:div w:id="685907688">
      <w:bodyDiv w:val="1"/>
      <w:marLeft w:val="0"/>
      <w:marRight w:val="0"/>
      <w:marTop w:val="0"/>
      <w:marBottom w:val="0"/>
      <w:divBdr>
        <w:top w:val="none" w:sz="0" w:space="0" w:color="auto"/>
        <w:left w:val="none" w:sz="0" w:space="0" w:color="auto"/>
        <w:bottom w:val="none" w:sz="0" w:space="0" w:color="auto"/>
        <w:right w:val="none" w:sz="0" w:space="0" w:color="auto"/>
      </w:divBdr>
    </w:div>
    <w:div w:id="773019954">
      <w:bodyDiv w:val="1"/>
      <w:marLeft w:val="0"/>
      <w:marRight w:val="0"/>
      <w:marTop w:val="0"/>
      <w:marBottom w:val="0"/>
      <w:divBdr>
        <w:top w:val="none" w:sz="0" w:space="0" w:color="auto"/>
        <w:left w:val="none" w:sz="0" w:space="0" w:color="auto"/>
        <w:bottom w:val="none" w:sz="0" w:space="0" w:color="auto"/>
        <w:right w:val="none" w:sz="0" w:space="0" w:color="auto"/>
      </w:divBdr>
    </w:div>
    <w:div w:id="789934560">
      <w:bodyDiv w:val="1"/>
      <w:marLeft w:val="0"/>
      <w:marRight w:val="0"/>
      <w:marTop w:val="0"/>
      <w:marBottom w:val="0"/>
      <w:divBdr>
        <w:top w:val="none" w:sz="0" w:space="0" w:color="auto"/>
        <w:left w:val="none" w:sz="0" w:space="0" w:color="auto"/>
        <w:bottom w:val="none" w:sz="0" w:space="0" w:color="auto"/>
        <w:right w:val="none" w:sz="0" w:space="0" w:color="auto"/>
      </w:divBdr>
      <w:divsChild>
        <w:div w:id="969283727">
          <w:marLeft w:val="0"/>
          <w:marRight w:val="0"/>
          <w:marTop w:val="0"/>
          <w:marBottom w:val="0"/>
          <w:divBdr>
            <w:top w:val="none" w:sz="0" w:space="0" w:color="auto"/>
            <w:left w:val="none" w:sz="0" w:space="0" w:color="auto"/>
            <w:bottom w:val="none" w:sz="0" w:space="0" w:color="auto"/>
            <w:right w:val="none" w:sz="0" w:space="0" w:color="auto"/>
          </w:divBdr>
        </w:div>
      </w:divsChild>
    </w:div>
    <w:div w:id="838810555">
      <w:bodyDiv w:val="1"/>
      <w:marLeft w:val="0"/>
      <w:marRight w:val="0"/>
      <w:marTop w:val="0"/>
      <w:marBottom w:val="0"/>
      <w:divBdr>
        <w:top w:val="none" w:sz="0" w:space="0" w:color="auto"/>
        <w:left w:val="none" w:sz="0" w:space="0" w:color="auto"/>
        <w:bottom w:val="none" w:sz="0" w:space="0" w:color="auto"/>
        <w:right w:val="none" w:sz="0" w:space="0" w:color="auto"/>
      </w:divBdr>
    </w:div>
    <w:div w:id="906957087">
      <w:bodyDiv w:val="1"/>
      <w:marLeft w:val="0"/>
      <w:marRight w:val="0"/>
      <w:marTop w:val="0"/>
      <w:marBottom w:val="0"/>
      <w:divBdr>
        <w:top w:val="none" w:sz="0" w:space="0" w:color="auto"/>
        <w:left w:val="none" w:sz="0" w:space="0" w:color="auto"/>
        <w:bottom w:val="none" w:sz="0" w:space="0" w:color="auto"/>
        <w:right w:val="none" w:sz="0" w:space="0" w:color="auto"/>
      </w:divBdr>
    </w:div>
    <w:div w:id="933782524">
      <w:bodyDiv w:val="1"/>
      <w:marLeft w:val="0"/>
      <w:marRight w:val="0"/>
      <w:marTop w:val="0"/>
      <w:marBottom w:val="0"/>
      <w:divBdr>
        <w:top w:val="none" w:sz="0" w:space="0" w:color="auto"/>
        <w:left w:val="none" w:sz="0" w:space="0" w:color="auto"/>
        <w:bottom w:val="none" w:sz="0" w:space="0" w:color="auto"/>
        <w:right w:val="none" w:sz="0" w:space="0" w:color="auto"/>
      </w:divBdr>
      <w:divsChild>
        <w:div w:id="135533460">
          <w:marLeft w:val="0"/>
          <w:marRight w:val="0"/>
          <w:marTop w:val="0"/>
          <w:marBottom w:val="0"/>
          <w:divBdr>
            <w:top w:val="none" w:sz="0" w:space="0" w:color="auto"/>
            <w:left w:val="none" w:sz="0" w:space="0" w:color="auto"/>
            <w:bottom w:val="none" w:sz="0" w:space="0" w:color="auto"/>
            <w:right w:val="none" w:sz="0" w:space="0" w:color="auto"/>
          </w:divBdr>
          <w:divsChild>
            <w:div w:id="1818455611">
              <w:marLeft w:val="0"/>
              <w:marRight w:val="0"/>
              <w:marTop w:val="0"/>
              <w:marBottom w:val="0"/>
              <w:divBdr>
                <w:top w:val="none" w:sz="0" w:space="0" w:color="auto"/>
                <w:left w:val="none" w:sz="0" w:space="0" w:color="auto"/>
                <w:bottom w:val="none" w:sz="0" w:space="0" w:color="auto"/>
                <w:right w:val="none" w:sz="0" w:space="0" w:color="auto"/>
              </w:divBdr>
              <w:divsChild>
                <w:div w:id="1027870167">
                  <w:marLeft w:val="0"/>
                  <w:marRight w:val="0"/>
                  <w:marTop w:val="0"/>
                  <w:marBottom w:val="0"/>
                  <w:divBdr>
                    <w:top w:val="none" w:sz="0" w:space="0" w:color="auto"/>
                    <w:left w:val="none" w:sz="0" w:space="0" w:color="auto"/>
                    <w:bottom w:val="none" w:sz="0" w:space="0" w:color="auto"/>
                    <w:right w:val="none" w:sz="0" w:space="0" w:color="auto"/>
                  </w:divBdr>
                  <w:divsChild>
                    <w:div w:id="1670476850">
                      <w:marLeft w:val="0"/>
                      <w:marRight w:val="0"/>
                      <w:marTop w:val="0"/>
                      <w:marBottom w:val="0"/>
                      <w:divBdr>
                        <w:top w:val="none" w:sz="0" w:space="0" w:color="auto"/>
                        <w:left w:val="none" w:sz="0" w:space="0" w:color="auto"/>
                        <w:bottom w:val="none" w:sz="0" w:space="0" w:color="auto"/>
                        <w:right w:val="none" w:sz="0" w:space="0" w:color="auto"/>
                      </w:divBdr>
                      <w:divsChild>
                        <w:div w:id="17238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00676">
          <w:marLeft w:val="0"/>
          <w:marRight w:val="0"/>
          <w:marTop w:val="0"/>
          <w:marBottom w:val="0"/>
          <w:divBdr>
            <w:top w:val="none" w:sz="0" w:space="0" w:color="auto"/>
            <w:left w:val="none" w:sz="0" w:space="0" w:color="auto"/>
            <w:bottom w:val="none" w:sz="0" w:space="0" w:color="auto"/>
            <w:right w:val="none" w:sz="0" w:space="0" w:color="auto"/>
          </w:divBdr>
          <w:divsChild>
            <w:div w:id="1892303768">
              <w:marLeft w:val="0"/>
              <w:marRight w:val="0"/>
              <w:marTop w:val="0"/>
              <w:marBottom w:val="0"/>
              <w:divBdr>
                <w:top w:val="none" w:sz="0" w:space="0" w:color="auto"/>
                <w:left w:val="none" w:sz="0" w:space="0" w:color="auto"/>
                <w:bottom w:val="none" w:sz="0" w:space="0" w:color="auto"/>
                <w:right w:val="none" w:sz="0" w:space="0" w:color="auto"/>
              </w:divBdr>
              <w:divsChild>
                <w:div w:id="457338540">
                  <w:marLeft w:val="0"/>
                  <w:marRight w:val="0"/>
                  <w:marTop w:val="0"/>
                  <w:marBottom w:val="0"/>
                  <w:divBdr>
                    <w:top w:val="none" w:sz="0" w:space="0" w:color="auto"/>
                    <w:left w:val="none" w:sz="0" w:space="0" w:color="auto"/>
                    <w:bottom w:val="none" w:sz="0" w:space="0" w:color="auto"/>
                    <w:right w:val="none" w:sz="0" w:space="0" w:color="auto"/>
                  </w:divBdr>
                  <w:divsChild>
                    <w:div w:id="3108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783119">
      <w:bodyDiv w:val="1"/>
      <w:marLeft w:val="0"/>
      <w:marRight w:val="0"/>
      <w:marTop w:val="0"/>
      <w:marBottom w:val="0"/>
      <w:divBdr>
        <w:top w:val="none" w:sz="0" w:space="0" w:color="auto"/>
        <w:left w:val="none" w:sz="0" w:space="0" w:color="auto"/>
        <w:bottom w:val="none" w:sz="0" w:space="0" w:color="auto"/>
        <w:right w:val="none" w:sz="0" w:space="0" w:color="auto"/>
      </w:divBdr>
    </w:div>
    <w:div w:id="1036009577">
      <w:bodyDiv w:val="1"/>
      <w:marLeft w:val="0"/>
      <w:marRight w:val="0"/>
      <w:marTop w:val="0"/>
      <w:marBottom w:val="0"/>
      <w:divBdr>
        <w:top w:val="none" w:sz="0" w:space="0" w:color="auto"/>
        <w:left w:val="none" w:sz="0" w:space="0" w:color="auto"/>
        <w:bottom w:val="none" w:sz="0" w:space="0" w:color="auto"/>
        <w:right w:val="none" w:sz="0" w:space="0" w:color="auto"/>
      </w:divBdr>
    </w:div>
    <w:div w:id="1163811355">
      <w:bodyDiv w:val="1"/>
      <w:marLeft w:val="0"/>
      <w:marRight w:val="0"/>
      <w:marTop w:val="0"/>
      <w:marBottom w:val="0"/>
      <w:divBdr>
        <w:top w:val="none" w:sz="0" w:space="0" w:color="auto"/>
        <w:left w:val="none" w:sz="0" w:space="0" w:color="auto"/>
        <w:bottom w:val="none" w:sz="0" w:space="0" w:color="auto"/>
        <w:right w:val="none" w:sz="0" w:space="0" w:color="auto"/>
      </w:divBdr>
    </w:div>
    <w:div w:id="1166630475">
      <w:bodyDiv w:val="1"/>
      <w:marLeft w:val="0"/>
      <w:marRight w:val="0"/>
      <w:marTop w:val="0"/>
      <w:marBottom w:val="0"/>
      <w:divBdr>
        <w:top w:val="none" w:sz="0" w:space="0" w:color="auto"/>
        <w:left w:val="none" w:sz="0" w:space="0" w:color="auto"/>
        <w:bottom w:val="none" w:sz="0" w:space="0" w:color="auto"/>
        <w:right w:val="none" w:sz="0" w:space="0" w:color="auto"/>
      </w:divBdr>
    </w:div>
    <w:div w:id="1208299916">
      <w:bodyDiv w:val="1"/>
      <w:marLeft w:val="0"/>
      <w:marRight w:val="0"/>
      <w:marTop w:val="0"/>
      <w:marBottom w:val="0"/>
      <w:divBdr>
        <w:top w:val="none" w:sz="0" w:space="0" w:color="auto"/>
        <w:left w:val="none" w:sz="0" w:space="0" w:color="auto"/>
        <w:bottom w:val="none" w:sz="0" w:space="0" w:color="auto"/>
        <w:right w:val="none" w:sz="0" w:space="0" w:color="auto"/>
      </w:divBdr>
    </w:div>
    <w:div w:id="1397897024">
      <w:bodyDiv w:val="1"/>
      <w:marLeft w:val="0"/>
      <w:marRight w:val="0"/>
      <w:marTop w:val="0"/>
      <w:marBottom w:val="0"/>
      <w:divBdr>
        <w:top w:val="none" w:sz="0" w:space="0" w:color="auto"/>
        <w:left w:val="none" w:sz="0" w:space="0" w:color="auto"/>
        <w:bottom w:val="none" w:sz="0" w:space="0" w:color="auto"/>
        <w:right w:val="none" w:sz="0" w:space="0" w:color="auto"/>
      </w:divBdr>
    </w:div>
    <w:div w:id="1430852135">
      <w:bodyDiv w:val="1"/>
      <w:marLeft w:val="0"/>
      <w:marRight w:val="0"/>
      <w:marTop w:val="0"/>
      <w:marBottom w:val="0"/>
      <w:divBdr>
        <w:top w:val="none" w:sz="0" w:space="0" w:color="auto"/>
        <w:left w:val="none" w:sz="0" w:space="0" w:color="auto"/>
        <w:bottom w:val="none" w:sz="0" w:space="0" w:color="auto"/>
        <w:right w:val="none" w:sz="0" w:space="0" w:color="auto"/>
      </w:divBdr>
    </w:div>
    <w:div w:id="1554655081">
      <w:bodyDiv w:val="1"/>
      <w:marLeft w:val="0"/>
      <w:marRight w:val="0"/>
      <w:marTop w:val="0"/>
      <w:marBottom w:val="0"/>
      <w:divBdr>
        <w:top w:val="none" w:sz="0" w:space="0" w:color="auto"/>
        <w:left w:val="none" w:sz="0" w:space="0" w:color="auto"/>
        <w:bottom w:val="none" w:sz="0" w:space="0" w:color="auto"/>
        <w:right w:val="none" w:sz="0" w:space="0" w:color="auto"/>
      </w:divBdr>
    </w:div>
    <w:div w:id="1605459011">
      <w:bodyDiv w:val="1"/>
      <w:marLeft w:val="0"/>
      <w:marRight w:val="0"/>
      <w:marTop w:val="0"/>
      <w:marBottom w:val="0"/>
      <w:divBdr>
        <w:top w:val="none" w:sz="0" w:space="0" w:color="auto"/>
        <w:left w:val="none" w:sz="0" w:space="0" w:color="auto"/>
        <w:bottom w:val="none" w:sz="0" w:space="0" w:color="auto"/>
        <w:right w:val="none" w:sz="0" w:space="0" w:color="auto"/>
      </w:divBdr>
    </w:div>
    <w:div w:id="1709719339">
      <w:bodyDiv w:val="1"/>
      <w:marLeft w:val="0"/>
      <w:marRight w:val="0"/>
      <w:marTop w:val="0"/>
      <w:marBottom w:val="0"/>
      <w:divBdr>
        <w:top w:val="none" w:sz="0" w:space="0" w:color="auto"/>
        <w:left w:val="none" w:sz="0" w:space="0" w:color="auto"/>
        <w:bottom w:val="none" w:sz="0" w:space="0" w:color="auto"/>
        <w:right w:val="none" w:sz="0" w:space="0" w:color="auto"/>
      </w:divBdr>
    </w:div>
    <w:div w:id="1732194010">
      <w:bodyDiv w:val="1"/>
      <w:marLeft w:val="0"/>
      <w:marRight w:val="0"/>
      <w:marTop w:val="0"/>
      <w:marBottom w:val="0"/>
      <w:divBdr>
        <w:top w:val="none" w:sz="0" w:space="0" w:color="auto"/>
        <w:left w:val="none" w:sz="0" w:space="0" w:color="auto"/>
        <w:bottom w:val="none" w:sz="0" w:space="0" w:color="auto"/>
        <w:right w:val="none" w:sz="0" w:space="0" w:color="auto"/>
      </w:divBdr>
    </w:div>
    <w:div w:id="1828860440">
      <w:bodyDiv w:val="1"/>
      <w:marLeft w:val="0"/>
      <w:marRight w:val="0"/>
      <w:marTop w:val="0"/>
      <w:marBottom w:val="0"/>
      <w:divBdr>
        <w:top w:val="none" w:sz="0" w:space="0" w:color="auto"/>
        <w:left w:val="none" w:sz="0" w:space="0" w:color="auto"/>
        <w:bottom w:val="none" w:sz="0" w:space="0" w:color="auto"/>
        <w:right w:val="none" w:sz="0" w:space="0" w:color="auto"/>
      </w:divBdr>
    </w:div>
    <w:div w:id="1908031073">
      <w:bodyDiv w:val="1"/>
      <w:marLeft w:val="0"/>
      <w:marRight w:val="0"/>
      <w:marTop w:val="0"/>
      <w:marBottom w:val="0"/>
      <w:divBdr>
        <w:top w:val="none" w:sz="0" w:space="0" w:color="auto"/>
        <w:left w:val="none" w:sz="0" w:space="0" w:color="auto"/>
        <w:bottom w:val="none" w:sz="0" w:space="0" w:color="auto"/>
        <w:right w:val="none" w:sz="0" w:space="0" w:color="auto"/>
      </w:divBdr>
    </w:div>
    <w:div w:id="206833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PowerPoint_Slide1.sldx"/><Relationship Id="rId18" Type="http://schemas.openxmlformats.org/officeDocument/2006/relationships/image" Target="media/image6.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www.foucherconnect.fr/18rcdd35"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Slide3.sldx"/><Relationship Id="rId25" Type="http://schemas.openxmlformats.org/officeDocument/2006/relationships/image" Target="media/image12.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24" Type="http://schemas.openxmlformats.org/officeDocument/2006/relationships/image" Target="media/image11.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PowerPoint_Slide2.sldx"/><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s://encrypted-tbn0.gstatic.com/images?q=tbn:ANd9GcQIk48o_pDnfYmakuyCDnBbqFMxke89CzluQY1qdBY9OctIQ65N" TargetMode="External"/><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9199F-9F9E-4407-B411-14B069947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4642</Words>
  <Characters>25532</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première partie : principes généraux</vt:lpstr>
    </vt:vector>
  </TitlesOfParts>
  <Company/>
  <LinksUpToDate>false</LinksUpToDate>
  <CharactersWithSpaces>30114</CharactersWithSpaces>
  <SharedDoc>false</SharedDoc>
  <HLinks>
    <vt:vector size="12" baseType="variant">
      <vt:variant>
        <vt:i4>524371</vt:i4>
      </vt:variant>
      <vt:variant>
        <vt:i4>12</vt:i4>
      </vt:variant>
      <vt:variant>
        <vt:i4>0</vt:i4>
      </vt:variant>
      <vt:variant>
        <vt:i4>5</vt:i4>
      </vt:variant>
      <vt:variant>
        <vt:lpwstr>http://www.foucherconnect.fr/18rcdd35</vt:lpwstr>
      </vt:variant>
      <vt:variant>
        <vt:lpwstr/>
      </vt:variant>
      <vt:variant>
        <vt:i4>786490</vt:i4>
      </vt:variant>
      <vt:variant>
        <vt:i4>-1</vt:i4>
      </vt:variant>
      <vt:variant>
        <vt:i4>1211</vt:i4>
      </vt:variant>
      <vt:variant>
        <vt:i4>1</vt:i4>
      </vt:variant>
      <vt:variant>
        <vt:lpwstr>https://encrypted-tbn0.gstatic.com/images?q=tbn:ANd9GcQIk48o_pDnfYmakuyCDnBbqFMxke89CzluQY1qdBY9OctIQ65N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première partie : principes généraux</dc:title>
  <dc:subject/>
  <dc:creator>Ronan, CAILLEBOT</dc:creator>
  <cp:keywords/>
  <cp:lastModifiedBy>Magali AYMAR</cp:lastModifiedBy>
  <cp:revision>2</cp:revision>
  <cp:lastPrinted>2021-03-22T10:38:00Z</cp:lastPrinted>
  <dcterms:created xsi:type="dcterms:W3CDTF">2021-07-21T06:38:00Z</dcterms:created>
  <dcterms:modified xsi:type="dcterms:W3CDTF">2021-07-21T06:38:00Z</dcterms:modified>
</cp:coreProperties>
</file>