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09C62" w14:textId="77777777" w:rsidR="000419C6" w:rsidRPr="001C1118" w:rsidRDefault="004624A3" w:rsidP="00182AF9">
      <w:pPr>
        <w:shd w:val="clear" w:color="auto" w:fill="E5DFEC" w:themeFill="accent4" w:themeFillTint="33"/>
        <w:jc w:val="both"/>
        <w:rPr>
          <w:b/>
          <w:smallCaps/>
          <w:shadow/>
          <w:color w:val="B2A1C7" w:themeColor="accent4" w:themeTint="99"/>
          <w:sz w:val="32"/>
        </w:rPr>
      </w:pPr>
      <w:r w:rsidRPr="001C1118">
        <w:rPr>
          <w:b/>
          <w:smallCaps/>
          <w:shadow/>
          <w:color w:val="B2A1C7" w:themeColor="accent4" w:themeTint="99"/>
          <w:sz w:val="32"/>
        </w:rPr>
        <w:t xml:space="preserve">Module </w:t>
      </w:r>
      <w:r w:rsidR="00BF330E">
        <w:rPr>
          <w:b/>
          <w:smallCaps/>
          <w:shadow/>
          <w:color w:val="B2A1C7" w:themeColor="accent4" w:themeTint="99"/>
          <w:sz w:val="32"/>
        </w:rPr>
        <w:t>5</w:t>
      </w:r>
      <w:r w:rsidR="00CA7DA6">
        <w:rPr>
          <w:b/>
          <w:smallCaps/>
          <w:shadow/>
          <w:color w:val="B2A1C7" w:themeColor="accent4" w:themeTint="99"/>
          <w:sz w:val="32"/>
        </w:rPr>
        <w:t> : Les outils de communication écrite et visuel</w:t>
      </w:r>
      <w:r w:rsidR="00156F4B">
        <w:rPr>
          <w:b/>
          <w:smallCaps/>
          <w:shadow/>
          <w:color w:val="B2A1C7" w:themeColor="accent4" w:themeTint="99"/>
          <w:sz w:val="32"/>
        </w:rPr>
        <w:t>le</w:t>
      </w:r>
      <w:r w:rsidR="00CA7DA6">
        <w:rPr>
          <w:b/>
          <w:smallCaps/>
          <w:shadow/>
          <w:color w:val="B2A1C7" w:themeColor="accent4" w:themeTint="99"/>
          <w:sz w:val="32"/>
        </w:rPr>
        <w:t> : Le tract</w:t>
      </w:r>
    </w:p>
    <w:p w14:paraId="59AC3D02" w14:textId="77777777" w:rsidR="00DB480D" w:rsidRDefault="00CA7DA6" w:rsidP="00182AF9">
      <w:pPr>
        <w:pStyle w:val="Sansinterligne"/>
        <w:jc w:val="both"/>
      </w:pPr>
      <w:r>
        <w:t xml:space="preserve">Le tract est un outil de communication </w:t>
      </w:r>
      <w:r w:rsidRPr="00156F4B">
        <w:rPr>
          <w:b/>
        </w:rPr>
        <w:t>écrite</w:t>
      </w:r>
      <w:r w:rsidR="00156F4B" w:rsidRPr="00156F4B">
        <w:rPr>
          <w:b/>
        </w:rPr>
        <w:t xml:space="preserve"> et visuelle éphémère (sa durée de vie est très limitée</w:t>
      </w:r>
      <w:r w:rsidR="00156F4B">
        <w:t>)</w:t>
      </w:r>
      <w:r>
        <w:t>. Il est diffusé à un public plus ou moins large et ciblé afin d’agir sur son opinion ou son comportement. Il s’insère souvent dans une campagne de communication plus large comportant des affiches et des messages au</w:t>
      </w:r>
      <w:r w:rsidR="00BD69FF">
        <w:t>diovisuels.</w:t>
      </w:r>
      <w:r>
        <w:t xml:space="preserve"> </w:t>
      </w:r>
    </w:p>
    <w:p w14:paraId="3FAD54A9" w14:textId="77777777" w:rsidR="001C1118" w:rsidRPr="00DB480D" w:rsidRDefault="001C1118" w:rsidP="00182AF9">
      <w:pPr>
        <w:pStyle w:val="Sansinterligne"/>
        <w:jc w:val="both"/>
      </w:pPr>
    </w:p>
    <w:p w14:paraId="7795B68D" w14:textId="77777777" w:rsidR="00347840" w:rsidRPr="001C1118" w:rsidRDefault="00BD69FF" w:rsidP="00182AF9">
      <w:pPr>
        <w:shd w:val="clear" w:color="auto" w:fill="C2D69B" w:themeFill="accent3" w:themeFillTint="99"/>
        <w:jc w:val="both"/>
        <w:rPr>
          <w:b/>
          <w:shadow/>
          <w:color w:val="76923C" w:themeColor="accent3" w:themeShade="BF"/>
          <w:sz w:val="28"/>
        </w:rPr>
      </w:pPr>
      <w:r>
        <w:rPr>
          <w:b/>
          <w:shadow/>
          <w:color w:val="76923C" w:themeColor="accent3" w:themeShade="BF"/>
          <w:sz w:val="28"/>
        </w:rPr>
        <w:t>La rédaction du tract</w:t>
      </w:r>
    </w:p>
    <w:p w14:paraId="45893349" w14:textId="77777777" w:rsidR="00BD69FF" w:rsidRPr="00030C3A" w:rsidRDefault="00BD69FF" w:rsidP="00BD69FF">
      <w:pPr>
        <w:pStyle w:val="Paragraphedeliste"/>
        <w:numPr>
          <w:ilvl w:val="0"/>
          <w:numId w:val="2"/>
        </w:numPr>
        <w:jc w:val="both"/>
        <w:rPr>
          <w:b/>
        </w:rPr>
      </w:pPr>
      <w:r w:rsidRPr="00030C3A">
        <w:rPr>
          <w:b/>
        </w:rPr>
        <w:t>Le message du tract</w:t>
      </w:r>
    </w:p>
    <w:p w14:paraId="3B815F4C" w14:textId="77777777" w:rsidR="00BD69FF" w:rsidRDefault="00BD69FF" w:rsidP="00BD69FF">
      <w:pPr>
        <w:jc w:val="both"/>
      </w:pPr>
      <w:r>
        <w:t xml:space="preserve">Cet imprimé est destiné à mobiliser rapidement et fortement l’attention du public sur une information précise : invitation à une soirée-débat, annonce de </w:t>
      </w:r>
      <w:r w:rsidR="00D5047A">
        <w:t>l’ouverture d’un nouveau service ou d’un</w:t>
      </w:r>
      <w:r w:rsidR="00030C3A">
        <w:t xml:space="preserve"> évènement, campagne de vaccination suite à une épidémie. Il sert à favoriser la prise de conscience et à susciter l’action. Il doit être accrocheur, maniable et informatif.</w:t>
      </w:r>
    </w:p>
    <w:p w14:paraId="6D31B009" w14:textId="77777777" w:rsidR="008D056C" w:rsidRPr="00030C3A" w:rsidRDefault="00030C3A" w:rsidP="00030C3A">
      <w:pPr>
        <w:pStyle w:val="Paragraphedeliste"/>
        <w:numPr>
          <w:ilvl w:val="0"/>
          <w:numId w:val="2"/>
        </w:numPr>
        <w:jc w:val="both"/>
        <w:rPr>
          <w:b/>
        </w:rPr>
      </w:pPr>
      <w:r w:rsidRPr="00030C3A">
        <w:rPr>
          <w:b/>
        </w:rPr>
        <w:t>La rédaction du tract</w:t>
      </w:r>
    </w:p>
    <w:p w14:paraId="263B49C6" w14:textId="77777777" w:rsidR="00030C3A" w:rsidRDefault="00030C3A" w:rsidP="00030C3A">
      <w:pPr>
        <w:jc w:val="both"/>
      </w:pPr>
      <w:r>
        <w:t>Le tract est court et précis. Il présente :</w:t>
      </w:r>
    </w:p>
    <w:p w14:paraId="4B89F830" w14:textId="77777777" w:rsidR="00030C3A" w:rsidRDefault="00030C3A" w:rsidP="00BD41F2">
      <w:pPr>
        <w:pStyle w:val="Paragraphedeliste"/>
        <w:numPr>
          <w:ilvl w:val="0"/>
          <w:numId w:val="3"/>
        </w:numPr>
        <w:jc w:val="both"/>
      </w:pPr>
      <w:r>
        <w:t>une situation ou des faits marquants ;</w:t>
      </w:r>
    </w:p>
    <w:p w14:paraId="07031951" w14:textId="77777777" w:rsidR="00030C3A" w:rsidRDefault="00030C3A" w:rsidP="00BD41F2">
      <w:pPr>
        <w:pStyle w:val="Paragraphedeliste"/>
        <w:numPr>
          <w:ilvl w:val="0"/>
          <w:numId w:val="3"/>
        </w:numPr>
        <w:jc w:val="both"/>
      </w:pPr>
      <w:r>
        <w:t>le public visé</w:t>
      </w:r>
    </w:p>
    <w:p w14:paraId="1CEEDDAB" w14:textId="77777777" w:rsidR="00030C3A" w:rsidRDefault="00030C3A" w:rsidP="00BD41F2">
      <w:pPr>
        <w:pStyle w:val="Paragraphedeliste"/>
        <w:numPr>
          <w:ilvl w:val="0"/>
          <w:numId w:val="3"/>
        </w:numPr>
        <w:jc w:val="both"/>
      </w:pPr>
      <w:r>
        <w:t>des propositions d’interventions, d’actions ;</w:t>
      </w:r>
    </w:p>
    <w:p w14:paraId="12BAA72A" w14:textId="77777777" w:rsidR="00BD41F2" w:rsidRDefault="00030C3A" w:rsidP="00BD41F2">
      <w:pPr>
        <w:pStyle w:val="Paragraphedeliste"/>
        <w:numPr>
          <w:ilvl w:val="0"/>
          <w:numId w:val="3"/>
        </w:numPr>
        <w:jc w:val="both"/>
      </w:pPr>
      <w:r>
        <w:t>des propos motivant le public concerné ;</w:t>
      </w:r>
    </w:p>
    <w:p w14:paraId="1DABB905" w14:textId="77777777" w:rsidR="00030C3A" w:rsidRDefault="00030C3A" w:rsidP="00BD41F2">
      <w:pPr>
        <w:pStyle w:val="Paragraphedeliste"/>
        <w:numPr>
          <w:ilvl w:val="0"/>
          <w:numId w:val="3"/>
        </w:numPr>
        <w:jc w:val="both"/>
      </w:pPr>
      <w:r>
        <w:t>des consignes et des informations pratiques (date, lieu et plan d’accès)</w:t>
      </w:r>
    </w:p>
    <w:p w14:paraId="5FE5C896" w14:textId="77777777" w:rsidR="004C4D1B" w:rsidRDefault="004C4D1B" w:rsidP="00030C3A">
      <w:pPr>
        <w:jc w:val="both"/>
      </w:pPr>
      <w:r>
        <w:t>Le vocabulaire est clair et compréhensible par le pl</w:t>
      </w:r>
      <w:r w:rsidR="00717414">
        <w:t xml:space="preserve">us grand nombre. La connivence </w:t>
      </w:r>
      <w:r>
        <w:t xml:space="preserve">avec le public est </w:t>
      </w:r>
      <w:r w:rsidR="00717414">
        <w:t>marquée par l’utilisation de « v</w:t>
      </w:r>
      <w:r>
        <w:t>ous ». Les impératifs, les phrases exclamatives et de fausses interrogations</w:t>
      </w:r>
      <w:r w:rsidR="00907326">
        <w:t xml:space="preserve"> sont utilisées pour impliquer le lecteur.</w:t>
      </w:r>
    </w:p>
    <w:p w14:paraId="0D4CFF2F" w14:textId="77777777" w:rsidR="00907326" w:rsidRPr="006A77C3" w:rsidRDefault="00907326" w:rsidP="00030C3A">
      <w:pPr>
        <w:jc w:val="both"/>
      </w:pPr>
      <w:r>
        <w:t xml:space="preserve">Après une accroche claire, vive et précise, les arguments sont présentés par ordre </w:t>
      </w:r>
      <w:r w:rsidR="00AC5710">
        <w:t>décroissant.</w:t>
      </w:r>
    </w:p>
    <w:p w14:paraId="5DE655A3" w14:textId="77777777" w:rsidR="00BC7F43" w:rsidRPr="001C1118" w:rsidRDefault="00030C3A" w:rsidP="00182AF9">
      <w:pPr>
        <w:shd w:val="clear" w:color="auto" w:fill="C2D69B" w:themeFill="accent3" w:themeFillTint="99"/>
        <w:jc w:val="both"/>
        <w:rPr>
          <w:b/>
          <w:shadow/>
          <w:color w:val="76923C" w:themeColor="accent3" w:themeShade="BF"/>
          <w:sz w:val="28"/>
        </w:rPr>
      </w:pPr>
      <w:r>
        <w:rPr>
          <w:b/>
          <w:shadow/>
          <w:color w:val="76923C" w:themeColor="accent3" w:themeShade="BF"/>
          <w:sz w:val="28"/>
        </w:rPr>
        <w:t>La mise en forme du tract</w:t>
      </w:r>
    </w:p>
    <w:p w14:paraId="68702475" w14:textId="77777777" w:rsidR="008D056C" w:rsidRDefault="00030C3A" w:rsidP="008D056C">
      <w:pPr>
        <w:pStyle w:val="Paragraphedeliste"/>
        <w:numPr>
          <w:ilvl w:val="0"/>
          <w:numId w:val="1"/>
        </w:numPr>
        <w:jc w:val="both"/>
      </w:pPr>
      <w:r>
        <w:t>Le tract a pour but d’attirer l’attention du destinataire. La typographie et la mise en page sont utilisées dans ce but.</w:t>
      </w:r>
    </w:p>
    <w:p w14:paraId="313378F7" w14:textId="77777777" w:rsidR="00030C3A" w:rsidRDefault="00030C3A" w:rsidP="008D056C">
      <w:pPr>
        <w:pStyle w:val="Paragraphedeliste"/>
        <w:numPr>
          <w:ilvl w:val="0"/>
          <w:numId w:val="1"/>
        </w:numPr>
        <w:jc w:val="both"/>
      </w:pPr>
      <w:r>
        <w:t>L’information est hiérarchisée et commence par la plus percutante. Les éléments importants sont soulignés et encadrés</w:t>
      </w:r>
      <w:r w:rsidR="00AC5710">
        <w:t xml:space="preserve"> pour être plus visibles.</w:t>
      </w:r>
    </w:p>
    <w:p w14:paraId="1EB47B1E" w14:textId="77777777" w:rsidR="00ED1DC5" w:rsidRDefault="00ED1DC5" w:rsidP="008D056C">
      <w:pPr>
        <w:pStyle w:val="Paragraphedeliste"/>
        <w:numPr>
          <w:ilvl w:val="0"/>
          <w:numId w:val="1"/>
        </w:numPr>
        <w:jc w:val="both"/>
      </w:pPr>
      <w:r>
        <w:t>Des titres et des sous-titres contribuent à clarifier l’information</w:t>
      </w:r>
    </w:p>
    <w:p w14:paraId="0CE3EA25" w14:textId="77777777" w:rsidR="00AC5710" w:rsidRDefault="00AC5710" w:rsidP="008D056C">
      <w:pPr>
        <w:pStyle w:val="Paragraphedeliste"/>
        <w:numPr>
          <w:ilvl w:val="0"/>
          <w:numId w:val="1"/>
        </w:numPr>
        <w:jc w:val="both"/>
      </w:pPr>
      <w:r>
        <w:t>Des images et des couleurs permettent de rendre l’information encore plus apparente.</w:t>
      </w:r>
    </w:p>
    <w:p w14:paraId="1E9A426B" w14:textId="77777777" w:rsidR="00AC5710" w:rsidRDefault="00AC5710" w:rsidP="008D056C">
      <w:pPr>
        <w:pStyle w:val="Paragraphedeliste"/>
        <w:numPr>
          <w:ilvl w:val="0"/>
          <w:numId w:val="1"/>
        </w:numPr>
        <w:jc w:val="both"/>
      </w:pPr>
      <w:r>
        <w:t>Tous les autres procédés de mise en forme sont utilisés si nécessaire : gras, souligné, italiques…</w:t>
      </w:r>
    </w:p>
    <w:p w14:paraId="1EF2C675" w14:textId="77777777" w:rsidR="00AC5710" w:rsidRDefault="00AC5710" w:rsidP="008D056C">
      <w:pPr>
        <w:pStyle w:val="Paragraphedeliste"/>
        <w:numPr>
          <w:ilvl w:val="0"/>
          <w:numId w:val="1"/>
        </w:numPr>
        <w:jc w:val="both"/>
      </w:pPr>
      <w:r>
        <w:t>Des mentions obligatoires comme l’identification</w:t>
      </w:r>
      <w:r w:rsidR="00F542E4">
        <w:t xml:space="preserve"> de l’émetteur et les références de l’imprimeur y figurent impérativement</w:t>
      </w:r>
      <w:r w:rsidR="00B311F6">
        <w:t>, sinon Imprimé par nos soins</w:t>
      </w:r>
      <w:r w:rsidR="00F542E4">
        <w:t>.</w:t>
      </w:r>
      <w:r w:rsidR="00B311F6">
        <w:t xml:space="preserve"> Vous devez également inscrire « Ne pas jeter sur la voie publique »</w:t>
      </w:r>
    </w:p>
    <w:p w14:paraId="62B44A32" w14:textId="77777777" w:rsidR="00F542E4" w:rsidRDefault="00F542E4" w:rsidP="008D056C">
      <w:pPr>
        <w:pStyle w:val="Paragraphedeliste"/>
        <w:numPr>
          <w:ilvl w:val="0"/>
          <w:numId w:val="1"/>
        </w:numPr>
        <w:jc w:val="both"/>
      </w:pPr>
      <w:r>
        <w:t>Le format habituel e</w:t>
      </w:r>
      <w:r w:rsidR="00B554B3">
        <w:t>st celui de la feuille A5 ou A6</w:t>
      </w:r>
      <w:r>
        <w:t>.</w:t>
      </w:r>
    </w:p>
    <w:p w14:paraId="398F5C3F" w14:textId="77777777" w:rsidR="00F542E4" w:rsidRDefault="00F542E4" w:rsidP="008D056C">
      <w:pPr>
        <w:pStyle w:val="Paragraphedeliste"/>
        <w:numPr>
          <w:ilvl w:val="0"/>
          <w:numId w:val="1"/>
        </w:numPr>
        <w:jc w:val="both"/>
      </w:pPr>
      <w:r>
        <w:t>Le papier utilisé est un papier léger car le tract n’est pas destiné à être conservé au-delà de la date de réalisation de l’évènement.</w:t>
      </w:r>
    </w:p>
    <w:p w14:paraId="4BD2AEEF" w14:textId="77777777" w:rsidR="00BC6074" w:rsidRDefault="00BC6074" w:rsidP="00BC6074">
      <w:pPr>
        <w:pStyle w:val="Paragraphedeliste"/>
        <w:jc w:val="both"/>
      </w:pPr>
    </w:p>
    <w:p w14:paraId="6C8DDCB1" w14:textId="77777777" w:rsidR="00156F4B" w:rsidRDefault="00156F4B" w:rsidP="00BC6074">
      <w:pPr>
        <w:pStyle w:val="Paragraphedeliste"/>
        <w:jc w:val="both"/>
      </w:pPr>
    </w:p>
    <w:p w14:paraId="19585249" w14:textId="77777777" w:rsidR="00F542E4" w:rsidRPr="001C1118" w:rsidRDefault="00F542E4" w:rsidP="00F542E4">
      <w:pPr>
        <w:shd w:val="clear" w:color="auto" w:fill="C2D69B" w:themeFill="accent3" w:themeFillTint="99"/>
        <w:jc w:val="both"/>
        <w:rPr>
          <w:b/>
          <w:shadow/>
          <w:color w:val="76923C" w:themeColor="accent3" w:themeShade="BF"/>
          <w:sz w:val="28"/>
        </w:rPr>
      </w:pPr>
      <w:r>
        <w:rPr>
          <w:b/>
          <w:shadow/>
          <w:color w:val="76923C" w:themeColor="accent3" w:themeShade="BF"/>
          <w:sz w:val="28"/>
        </w:rPr>
        <w:lastRenderedPageBreak/>
        <w:t>La diffusion du tract</w:t>
      </w:r>
    </w:p>
    <w:p w14:paraId="6C598838" w14:textId="77777777" w:rsidR="004B5CCD" w:rsidRDefault="003D3BB5" w:rsidP="00781F7E">
      <w:pPr>
        <w:jc w:val="both"/>
      </w:pPr>
      <w:r>
        <w:t>Sa diffusion s’effectue la plupart du temps de la main à la main. Elle peut s’inscrire dans un dispositif utilisant d’autres outils de communication : affiche</w:t>
      </w:r>
      <w:r w:rsidR="008F6A42">
        <w:t>, communiqué, conférence de presse, réunion d’information.</w:t>
      </w:r>
    </w:p>
    <w:p w14:paraId="41CBB40B" w14:textId="77777777" w:rsidR="004B5CCD" w:rsidRDefault="008F6A42" w:rsidP="00781F7E">
      <w:pPr>
        <w:jc w:val="both"/>
      </w:pPr>
      <w:r>
        <w:t>Le tract est parfois mis à la disposition du public sur une banque d’accueil, dans une salle d’attente, sur un présentoir. Parfois, ils sont envoyés en nombre par voie postale.</w:t>
      </w:r>
      <w:r w:rsidR="00616DAC">
        <w:rPr>
          <w:noProof/>
          <w:lang w:eastAsia="fr-FR"/>
        </w:rPr>
        <w:t xml:space="preserve"> </w:t>
      </w:r>
    </w:p>
    <w:p w14:paraId="3EC6F2D2" w14:textId="77777777" w:rsidR="004C6781" w:rsidRDefault="00ED1DC5" w:rsidP="00781F7E">
      <w:pPr>
        <w:jc w:val="both"/>
      </w:pPr>
      <w:r>
        <w:rPr>
          <w:noProof/>
          <w:lang w:eastAsia="fr-FR"/>
        </w:rPr>
        <w:drawing>
          <wp:anchor distT="0" distB="0" distL="114300" distR="114300" simplePos="0" relativeHeight="251659264" behindDoc="0" locked="0" layoutInCell="1" allowOverlap="1" wp14:anchorId="04401D32" wp14:editId="2AACB04D">
            <wp:simplePos x="0" y="0"/>
            <wp:positionH relativeFrom="column">
              <wp:posOffset>-46355</wp:posOffset>
            </wp:positionH>
            <wp:positionV relativeFrom="paragraph">
              <wp:posOffset>3860165</wp:posOffset>
            </wp:positionV>
            <wp:extent cx="5768975" cy="4084955"/>
            <wp:effectExtent l="19050" t="0" r="3175" b="0"/>
            <wp:wrapSquare wrapText="bothSides"/>
            <wp:docPr id="1" name="Image 1" descr="Mois sans tabac, en novembre, on arrête ensemble! - CFE-CGC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is sans tabac, en novembre, on arrête ensemble! - CFE-CGC AUTO"/>
                    <pic:cNvPicPr>
                      <a:picLocks noChangeAspect="1" noChangeArrowheads="1"/>
                    </pic:cNvPicPr>
                  </pic:nvPicPr>
                  <pic:blipFill>
                    <a:blip r:embed="rId8" cstate="print"/>
                    <a:srcRect/>
                    <a:stretch>
                      <a:fillRect/>
                    </a:stretch>
                  </pic:blipFill>
                  <pic:spPr bwMode="auto">
                    <a:xfrm>
                      <a:off x="0" y="0"/>
                      <a:ext cx="5768975" cy="4084955"/>
                    </a:xfrm>
                    <a:prstGeom prst="rect">
                      <a:avLst/>
                    </a:prstGeom>
                    <a:noFill/>
                    <a:ln w="9525">
                      <a:noFill/>
                      <a:miter lim="800000"/>
                      <a:headEnd/>
                      <a:tailEnd/>
                    </a:ln>
                  </pic:spPr>
                </pic:pic>
              </a:graphicData>
            </a:graphic>
          </wp:anchor>
        </w:drawing>
      </w:r>
      <w:r w:rsidR="00B554B3">
        <w:rPr>
          <w:noProof/>
          <w:lang w:eastAsia="fr-FR"/>
        </w:rPr>
        <w:drawing>
          <wp:anchor distT="0" distB="0" distL="114300" distR="114300" simplePos="0" relativeHeight="251658240" behindDoc="0" locked="0" layoutInCell="1" allowOverlap="1" wp14:anchorId="3DF44919" wp14:editId="5FA516BA">
            <wp:simplePos x="0" y="0"/>
            <wp:positionH relativeFrom="column">
              <wp:posOffset>291465</wp:posOffset>
            </wp:positionH>
            <wp:positionV relativeFrom="paragraph">
              <wp:posOffset>212090</wp:posOffset>
            </wp:positionV>
            <wp:extent cx="2515235" cy="3370580"/>
            <wp:effectExtent l="19050" t="0" r="0" b="0"/>
            <wp:wrapSquare wrapText="bothSides"/>
            <wp:docPr id="3" name="Image 13" descr="http://www.unicancer.fr/sites/default/files/affiche-octobre-rose-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cancer.fr/sites/default/files/affiche-octobre-rose-2013.JPG"/>
                    <pic:cNvPicPr>
                      <a:picLocks noChangeAspect="1" noChangeArrowheads="1"/>
                    </pic:cNvPicPr>
                  </pic:nvPicPr>
                  <pic:blipFill>
                    <a:blip r:embed="rId9" cstate="print"/>
                    <a:srcRect/>
                    <a:stretch>
                      <a:fillRect/>
                    </a:stretch>
                  </pic:blipFill>
                  <pic:spPr bwMode="auto">
                    <a:xfrm>
                      <a:off x="0" y="0"/>
                      <a:ext cx="2515235" cy="3370580"/>
                    </a:xfrm>
                    <a:prstGeom prst="rect">
                      <a:avLst/>
                    </a:prstGeom>
                    <a:noFill/>
                    <a:ln w="9525">
                      <a:noFill/>
                      <a:miter lim="800000"/>
                      <a:headEnd/>
                      <a:tailEnd/>
                    </a:ln>
                  </pic:spPr>
                </pic:pic>
              </a:graphicData>
            </a:graphic>
          </wp:anchor>
        </w:drawing>
      </w:r>
    </w:p>
    <w:p w14:paraId="715E408C" w14:textId="77777777" w:rsidR="00B311F6" w:rsidRDefault="00B311F6" w:rsidP="00B311F6">
      <w:pPr>
        <w:rPr>
          <w:noProof/>
          <w:lang w:eastAsia="fr-FR"/>
        </w:rPr>
      </w:pPr>
    </w:p>
    <w:p w14:paraId="47DF2808" w14:textId="77777777" w:rsidR="00B554B3" w:rsidRDefault="00B554B3" w:rsidP="00B311F6">
      <w:pPr>
        <w:rPr>
          <w:noProof/>
          <w:lang w:eastAsia="fr-FR"/>
        </w:rPr>
      </w:pPr>
    </w:p>
    <w:p w14:paraId="570F8768" w14:textId="77777777" w:rsidR="00B554B3" w:rsidRDefault="00B554B3" w:rsidP="00B311F6">
      <w:pPr>
        <w:rPr>
          <w:noProof/>
          <w:lang w:eastAsia="fr-FR"/>
        </w:rPr>
      </w:pPr>
    </w:p>
    <w:p w14:paraId="09CA8C15" w14:textId="77777777" w:rsidR="00B554B3" w:rsidRDefault="00B554B3" w:rsidP="00B311F6">
      <w:pPr>
        <w:rPr>
          <w:noProof/>
          <w:lang w:eastAsia="fr-FR"/>
        </w:rPr>
      </w:pPr>
    </w:p>
    <w:p w14:paraId="3A6CB94D" w14:textId="77777777" w:rsidR="00B554B3" w:rsidRDefault="00B554B3" w:rsidP="00B311F6">
      <w:pPr>
        <w:rPr>
          <w:noProof/>
          <w:lang w:eastAsia="fr-FR"/>
        </w:rPr>
      </w:pPr>
    </w:p>
    <w:p w14:paraId="780D973C" w14:textId="77777777" w:rsidR="00B554B3" w:rsidRDefault="00B554B3" w:rsidP="00B311F6">
      <w:pPr>
        <w:rPr>
          <w:noProof/>
          <w:lang w:eastAsia="fr-FR"/>
        </w:rPr>
      </w:pPr>
    </w:p>
    <w:p w14:paraId="3C6FD7F3" w14:textId="77777777" w:rsidR="00B554B3" w:rsidRDefault="00B554B3" w:rsidP="00B311F6">
      <w:pPr>
        <w:rPr>
          <w:noProof/>
          <w:lang w:eastAsia="fr-FR"/>
        </w:rPr>
      </w:pPr>
    </w:p>
    <w:p w14:paraId="29BC688F" w14:textId="77777777" w:rsidR="00B554B3" w:rsidRDefault="00B554B3" w:rsidP="00B311F6">
      <w:pPr>
        <w:rPr>
          <w:noProof/>
          <w:lang w:eastAsia="fr-FR"/>
        </w:rPr>
      </w:pPr>
    </w:p>
    <w:p w14:paraId="3C040347" w14:textId="77777777" w:rsidR="00B554B3" w:rsidRDefault="00B554B3" w:rsidP="00B311F6">
      <w:pPr>
        <w:rPr>
          <w:noProof/>
          <w:lang w:eastAsia="fr-FR"/>
        </w:rPr>
      </w:pPr>
    </w:p>
    <w:p w14:paraId="00FE7FA8" w14:textId="77777777" w:rsidR="00B554B3" w:rsidRDefault="00B554B3" w:rsidP="00B311F6">
      <w:pPr>
        <w:rPr>
          <w:noProof/>
          <w:lang w:eastAsia="fr-FR"/>
        </w:rPr>
      </w:pPr>
    </w:p>
    <w:p w14:paraId="3E7400BC" w14:textId="77777777" w:rsidR="00B554B3" w:rsidRDefault="00B554B3" w:rsidP="00B311F6">
      <w:pPr>
        <w:rPr>
          <w:noProof/>
          <w:lang w:eastAsia="fr-FR"/>
        </w:rPr>
      </w:pPr>
    </w:p>
    <w:p w14:paraId="034D08B0" w14:textId="77777777" w:rsidR="00B311F6" w:rsidRPr="004C07F4" w:rsidRDefault="00B311F6" w:rsidP="00B311F6">
      <w:pPr>
        <w:rPr>
          <w:b/>
        </w:rPr>
      </w:pPr>
      <w:r w:rsidRPr="004C07F4">
        <w:rPr>
          <w:b/>
        </w:rPr>
        <w:t>Travail à faire :</w:t>
      </w:r>
    </w:p>
    <w:p w14:paraId="3D530574" w14:textId="77777777" w:rsidR="00BA48C1" w:rsidRPr="00BA48C1" w:rsidRDefault="00BA48C1" w:rsidP="00BA48C1">
      <w:pPr>
        <w:pStyle w:val="Paragraphedeliste"/>
        <w:rPr>
          <w:b/>
          <w:u w:val="single"/>
        </w:rPr>
      </w:pPr>
      <w:r w:rsidRPr="00BA48C1">
        <w:rPr>
          <w:b/>
          <w:u w:val="single"/>
        </w:rPr>
        <w:t>Premier travail :</w:t>
      </w:r>
    </w:p>
    <w:p w14:paraId="350511DA" w14:textId="77777777" w:rsidR="00BA48C1" w:rsidRDefault="00BA48C1" w:rsidP="00BA48C1">
      <w:pPr>
        <w:pStyle w:val="Paragraphedeliste"/>
      </w:pPr>
    </w:p>
    <w:p w14:paraId="1E8AB974" w14:textId="77777777" w:rsidR="00717414" w:rsidRDefault="00ED1DC5" w:rsidP="00FA76CE">
      <w:pPr>
        <w:jc w:val="both"/>
      </w:pPr>
      <w:r>
        <w:t>L’</w:t>
      </w:r>
      <w:proofErr w:type="spellStart"/>
      <w:r>
        <w:t>Education</w:t>
      </w:r>
      <w:proofErr w:type="spellEnd"/>
      <w:r>
        <w:t xml:space="preserve"> Nationale</w:t>
      </w:r>
      <w:r w:rsidR="00236E17">
        <w:t xml:space="preserve"> </w:t>
      </w:r>
      <w:r w:rsidR="00717414">
        <w:t xml:space="preserve">organise </w:t>
      </w:r>
      <w:r w:rsidR="0096290C">
        <w:t xml:space="preserve">une </w:t>
      </w:r>
      <w:r w:rsidR="00B554B3">
        <w:t>campagne</w:t>
      </w:r>
      <w:r w:rsidR="0096290C">
        <w:t xml:space="preserve"> de sensibilisation auprès </w:t>
      </w:r>
      <w:r>
        <w:t xml:space="preserve">des collégiens </w:t>
      </w:r>
      <w:r w:rsidR="00236E17" w:rsidRPr="00236E17">
        <w:t xml:space="preserve">pour promouvoir l’intégration scolaire des enfants en situation de handicap. </w:t>
      </w:r>
      <w:r w:rsidR="00236E17">
        <w:t>Cette campagne est réalisée en partenariat avec l</w:t>
      </w:r>
      <w:r w:rsidR="00236E17" w:rsidRPr="00236E17">
        <w:t>’Association des paralysés de France (APF).</w:t>
      </w:r>
    </w:p>
    <w:p w14:paraId="4AF96823" w14:textId="77777777" w:rsidR="00236E17" w:rsidRPr="00BA48C1" w:rsidRDefault="00236E17" w:rsidP="00FA76CE">
      <w:pPr>
        <w:jc w:val="both"/>
      </w:pPr>
      <w:r w:rsidRPr="00BA48C1">
        <w:t>« Les collégiens se montrent en général à l’écoute : même si c’est l’âge des premières moqueries, ils sont moins prisonniers de préjugés sur le handicap que les adultes. Mais c’est aussi à ce moment -là que les processus d’identification rendent plus difficile l’acceptation de la différence ».</w:t>
      </w:r>
    </w:p>
    <w:p w14:paraId="5D1CEE1D" w14:textId="74E18B5D" w:rsidR="00236E17" w:rsidRDefault="00236E17" w:rsidP="00FA76CE">
      <w:pPr>
        <w:jc w:val="both"/>
      </w:pPr>
      <w:r w:rsidRPr="00BA48C1">
        <w:t>D’où la nécessité de sensibiliser cette classe d’âge pour éviter l’exclusion des ado</w:t>
      </w:r>
      <w:r w:rsidR="00AF360E">
        <w:t>lescents</w:t>
      </w:r>
      <w:r w:rsidRPr="00BA48C1">
        <w:t xml:space="preserve"> handicapés.</w:t>
      </w:r>
    </w:p>
    <w:p w14:paraId="39E7C1DA" w14:textId="77777777" w:rsidR="00B554B3" w:rsidRDefault="00B554B3" w:rsidP="00B554B3">
      <w:pPr>
        <w:pStyle w:val="Paragraphedeliste"/>
      </w:pPr>
    </w:p>
    <w:p w14:paraId="0B049094" w14:textId="77777777" w:rsidR="00BA48C1" w:rsidRPr="00BA48C1" w:rsidRDefault="00BA48C1" w:rsidP="00BA48C1">
      <w:pPr>
        <w:pStyle w:val="Paragraphedeliste"/>
        <w:rPr>
          <w:b/>
          <w:u w:val="single"/>
        </w:rPr>
      </w:pPr>
      <w:r w:rsidRPr="00BA48C1">
        <w:rPr>
          <w:b/>
          <w:u w:val="single"/>
        </w:rPr>
        <w:t>Deuxième travail</w:t>
      </w:r>
    </w:p>
    <w:p w14:paraId="492B4313" w14:textId="77777777" w:rsidR="00B554B3" w:rsidRPr="00FE353A" w:rsidRDefault="00BA48C1" w:rsidP="00FA76CE">
      <w:pPr>
        <w:jc w:val="both"/>
      </w:pPr>
      <w:r>
        <w:t xml:space="preserve">En France, en 2019, une femme meurt tous les deux jours sous les coups de son conjoint. Face à cette réalité, </w:t>
      </w:r>
      <w:r w:rsidR="00B554B3">
        <w:t>Le CIDFF organise une conférence</w:t>
      </w:r>
      <w:r w:rsidR="00FE353A">
        <w:t>-débat sur les violences faites aux femmes</w:t>
      </w:r>
      <w:r w:rsidR="00B554B3">
        <w:t xml:space="preserve"> le 1</w:t>
      </w:r>
      <w:r w:rsidR="004853F4">
        <w:t>6</w:t>
      </w:r>
      <w:r w:rsidR="00B554B3">
        <w:t xml:space="preserve"> </w:t>
      </w:r>
      <w:r w:rsidR="00156F4B">
        <w:t>avril</w:t>
      </w:r>
      <w:r w:rsidR="004853F4">
        <w:t xml:space="preserve"> 202</w:t>
      </w:r>
      <w:r w:rsidR="00F356A4">
        <w:t>1</w:t>
      </w:r>
      <w:r w:rsidR="00B554B3">
        <w:t xml:space="preserve"> à 20h30 au </w:t>
      </w:r>
      <w:r w:rsidR="00076C5D">
        <w:t xml:space="preserve">Centre des </w:t>
      </w:r>
      <w:r w:rsidR="00FE353A">
        <w:t>Congrès</w:t>
      </w:r>
      <w:r w:rsidR="00076C5D">
        <w:t xml:space="preserve"> </w:t>
      </w:r>
      <w:r w:rsidR="00076C5D" w:rsidRPr="00BA48C1">
        <w:rPr>
          <w:rFonts w:ascii="Arial" w:hAnsi="Arial" w:cs="Arial"/>
          <w:color w:val="202124"/>
          <w:shd w:val="clear" w:color="auto" w:fill="FFFFFF"/>
        </w:rPr>
        <w:t>1 bis Place des Carmes, 15000 Aurillac</w:t>
      </w:r>
      <w:r w:rsidRPr="00BA48C1">
        <w:rPr>
          <w:rFonts w:ascii="Arial" w:hAnsi="Arial" w:cs="Arial"/>
          <w:color w:val="202124"/>
          <w:shd w:val="clear" w:color="auto" w:fill="FFFFFF"/>
        </w:rPr>
        <w:t>. Cette conférence est ouverte à tous.</w:t>
      </w:r>
    </w:p>
    <w:p w14:paraId="1BB90A6B" w14:textId="77777777" w:rsidR="00FE353A" w:rsidRDefault="00FE353A" w:rsidP="00FA76CE">
      <w:pPr>
        <w:jc w:val="both"/>
      </w:pPr>
      <w:r>
        <w:t>E</w:t>
      </w:r>
      <w:r w:rsidR="00BA48C1">
        <w:t>n France, chaque année, 21</w:t>
      </w:r>
      <w:r w:rsidRPr="00FE353A">
        <w:t>3 000 femmes (de 18 à 75 ans) sont victimes de violences physiques et/ou sexuelles de la part de leur ancien ou actuel compagnon. Seulement 1</w:t>
      </w:r>
      <w:r w:rsidR="00BA48C1">
        <w:t>8</w:t>
      </w:r>
      <w:r w:rsidRPr="00FE353A">
        <w:t>% d'entres elles osent déposer plainte par peur de représailles. Les violences prennent de multiples formes : verbales, psychologiques, physiques, sexuelles, économiques et lutter contre ce fléau est un enjeu essentiel de société et une urgence de santé publique. Les conséquences psychosomatiques, sociales et économiques induites sont considérables.</w:t>
      </w:r>
    </w:p>
    <w:p w14:paraId="24D16E89" w14:textId="77777777" w:rsidR="00B554B3" w:rsidRDefault="00B554B3" w:rsidP="00FA76CE">
      <w:pPr>
        <w:jc w:val="both"/>
      </w:pPr>
      <w:r w:rsidRPr="00F778B5">
        <w:rPr>
          <w:b/>
        </w:rPr>
        <w:t>Objet de la manifestation :</w:t>
      </w:r>
      <w:r>
        <w:t xml:space="preserve"> Interventions </w:t>
      </w:r>
      <w:r w:rsidR="00076C5D">
        <w:t>de femmes victimes de violences</w:t>
      </w:r>
      <w:r>
        <w:t xml:space="preserve">, débat en compagnie d’une psychologue et d’une juriste. </w:t>
      </w:r>
    </w:p>
    <w:p w14:paraId="118A3213" w14:textId="77777777" w:rsidR="00B554B3" w:rsidRDefault="00B554B3" w:rsidP="00FA76CE">
      <w:pPr>
        <w:jc w:val="both"/>
      </w:pPr>
      <w:r w:rsidRPr="00F778B5">
        <w:rPr>
          <w:b/>
        </w:rPr>
        <w:t>Intérêt de la manifestation :</w:t>
      </w:r>
      <w:r>
        <w:t xml:space="preserve"> Sensibilisation du public sur la question des violences </w:t>
      </w:r>
      <w:r w:rsidR="00ED1DC5">
        <w:t>conjugales</w:t>
      </w:r>
      <w:r>
        <w:t>.</w:t>
      </w:r>
    </w:p>
    <w:p w14:paraId="7DAFAE22" w14:textId="77777777" w:rsidR="00B554B3" w:rsidRPr="004D0ACA" w:rsidRDefault="00B554B3" w:rsidP="00B554B3">
      <w:pPr>
        <w:pStyle w:val="Titre4"/>
        <w:shd w:val="clear" w:color="auto" w:fill="161616"/>
        <w:rPr>
          <w:color w:val="FFFFFF" w:themeColor="background1"/>
        </w:rPr>
      </w:pPr>
      <w:r w:rsidRPr="004D0ACA">
        <w:t xml:space="preserve">CIDFF </w:t>
      </w:r>
      <w:r w:rsidRPr="004D0ACA">
        <w:rPr>
          <w:color w:val="FFFFFF" w:themeColor="background1"/>
        </w:rPr>
        <w:t xml:space="preserve">(Centre d'Information </w:t>
      </w:r>
      <w:r w:rsidR="00BA48C1">
        <w:rPr>
          <w:color w:val="FFFFFF" w:themeColor="background1"/>
        </w:rPr>
        <w:t xml:space="preserve">sur les </w:t>
      </w:r>
      <w:r w:rsidRPr="004D0ACA">
        <w:rPr>
          <w:color w:val="FFFFFF" w:themeColor="background1"/>
        </w:rPr>
        <w:t>Droits des Femmes</w:t>
      </w:r>
      <w:r w:rsidR="00BA48C1">
        <w:rPr>
          <w:color w:val="FFFFFF" w:themeColor="background1"/>
        </w:rPr>
        <w:t xml:space="preserve"> et des Familles</w:t>
      </w:r>
      <w:r w:rsidRPr="004D0ACA">
        <w:rPr>
          <w:color w:val="FFFFFF" w:themeColor="background1"/>
        </w:rPr>
        <w:t>)</w:t>
      </w:r>
    </w:p>
    <w:p w14:paraId="57B84723" w14:textId="77777777" w:rsidR="00B554B3" w:rsidRPr="004D0ACA" w:rsidRDefault="00B554B3" w:rsidP="00B554B3">
      <w:pPr>
        <w:pStyle w:val="Titre4"/>
        <w:shd w:val="clear" w:color="auto" w:fill="161616"/>
        <w:rPr>
          <w:color w:val="FFFFFF" w:themeColor="background1"/>
        </w:rPr>
      </w:pPr>
      <w:r w:rsidRPr="004D0ACA">
        <w:rPr>
          <w:color w:val="FFFFFF" w:themeColor="background1"/>
        </w:rPr>
        <w:t>Adresse : 10 Rue Jean 5 Arbres, 15000 Aurillac</w:t>
      </w:r>
    </w:p>
    <w:p w14:paraId="538DDC0F" w14:textId="77777777" w:rsidR="00B554B3" w:rsidRPr="004D0ACA" w:rsidRDefault="00B554B3" w:rsidP="00B554B3">
      <w:pPr>
        <w:pStyle w:val="Titre4"/>
        <w:shd w:val="clear" w:color="auto" w:fill="161616"/>
        <w:rPr>
          <w:color w:val="FFFFFF" w:themeColor="background1"/>
        </w:rPr>
      </w:pPr>
      <w:r w:rsidRPr="004D0ACA">
        <w:rPr>
          <w:color w:val="FFFFFF" w:themeColor="background1"/>
        </w:rPr>
        <w:t>Téléphone :</w:t>
      </w:r>
      <w:hyperlink r:id="rId10" w:tooltip="Appeller avec Hangouts" w:history="1">
        <w:r w:rsidRPr="004D0ACA">
          <w:rPr>
            <w:color w:val="FFFFFF" w:themeColor="background1"/>
          </w:rPr>
          <w:t>04 71 46 89 50</w:t>
        </w:r>
      </w:hyperlink>
    </w:p>
    <w:sectPr w:rsidR="00B554B3" w:rsidRPr="004D0ACA" w:rsidSect="00BC6074">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36F44" w14:textId="77777777" w:rsidR="005D5091" w:rsidRDefault="005D5091" w:rsidP="0096290C">
      <w:pPr>
        <w:spacing w:after="0" w:line="240" w:lineRule="auto"/>
      </w:pPr>
      <w:r>
        <w:separator/>
      </w:r>
    </w:p>
  </w:endnote>
  <w:endnote w:type="continuationSeparator" w:id="0">
    <w:p w14:paraId="0F7B84DF" w14:textId="77777777" w:rsidR="005D5091" w:rsidRDefault="005D5091" w:rsidP="0096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7745D" w14:textId="77777777" w:rsidR="005D5091" w:rsidRDefault="005D5091" w:rsidP="0096290C">
      <w:pPr>
        <w:spacing w:after="0" w:line="240" w:lineRule="auto"/>
      </w:pPr>
      <w:r>
        <w:separator/>
      </w:r>
    </w:p>
  </w:footnote>
  <w:footnote w:type="continuationSeparator" w:id="0">
    <w:p w14:paraId="0A6A4C6E" w14:textId="77777777" w:rsidR="005D5091" w:rsidRDefault="005D5091" w:rsidP="0096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03AD" w14:textId="77777777" w:rsidR="0096290C" w:rsidRPr="0096290C" w:rsidRDefault="0096290C">
    <w:pPr>
      <w:pStyle w:val="En-tte"/>
      <w:rPr>
        <w:i/>
      </w:rPr>
    </w:pPr>
    <w:r w:rsidRPr="0096290C">
      <w:rPr>
        <w:i/>
      </w:rPr>
      <w:t>Gestion administrative – BTS SP3S 1</w:t>
    </w:r>
    <w:r w:rsidRPr="0096290C">
      <w:rPr>
        <w:i/>
        <w:vertAlign w:val="superscript"/>
      </w:rPr>
      <w:t>ère</w:t>
    </w:r>
    <w:r w:rsidRPr="0096290C">
      <w:rPr>
        <w:i/>
      </w:rPr>
      <w:t xml:space="preserve"> année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D24"/>
    <w:multiLevelType w:val="hybridMultilevel"/>
    <w:tmpl w:val="A6964D40"/>
    <w:lvl w:ilvl="0" w:tplc="F70897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5A0A5D"/>
    <w:multiLevelType w:val="hybridMultilevel"/>
    <w:tmpl w:val="99C6E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42C63"/>
    <w:multiLevelType w:val="hybridMultilevel"/>
    <w:tmpl w:val="F9A6FEF8"/>
    <w:lvl w:ilvl="0" w:tplc="040C0001">
      <w:start w:val="1"/>
      <w:numFmt w:val="bullet"/>
      <w:lvlText w:val=""/>
      <w:lvlJc w:val="left"/>
      <w:pPr>
        <w:ind w:left="720" w:hanging="360"/>
      </w:pPr>
      <w:rPr>
        <w:rFonts w:ascii="Symbol" w:hAnsi="Symbol" w:hint="default"/>
      </w:rPr>
    </w:lvl>
    <w:lvl w:ilvl="1" w:tplc="23143992">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545B8"/>
    <w:multiLevelType w:val="hybridMultilevel"/>
    <w:tmpl w:val="ACCEE51E"/>
    <w:lvl w:ilvl="0" w:tplc="3F76EC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4A3"/>
    <w:rsid w:val="00000979"/>
    <w:rsid w:val="00010A00"/>
    <w:rsid w:val="00021758"/>
    <w:rsid w:val="00030C3A"/>
    <w:rsid w:val="00033312"/>
    <w:rsid w:val="000419C6"/>
    <w:rsid w:val="00055226"/>
    <w:rsid w:val="00076C5D"/>
    <w:rsid w:val="000A76F9"/>
    <w:rsid w:val="000B0779"/>
    <w:rsid w:val="000E1306"/>
    <w:rsid w:val="0012189C"/>
    <w:rsid w:val="00126716"/>
    <w:rsid w:val="00140894"/>
    <w:rsid w:val="00156861"/>
    <w:rsid w:val="00156F4B"/>
    <w:rsid w:val="001729C3"/>
    <w:rsid w:val="00182AF9"/>
    <w:rsid w:val="001B3367"/>
    <w:rsid w:val="001B57DD"/>
    <w:rsid w:val="001C1118"/>
    <w:rsid w:val="001C5DA2"/>
    <w:rsid w:val="001D0A85"/>
    <w:rsid w:val="001D0B5C"/>
    <w:rsid w:val="001F34B2"/>
    <w:rsid w:val="002071F9"/>
    <w:rsid w:val="00227FAC"/>
    <w:rsid w:val="00236E17"/>
    <w:rsid w:val="00243A09"/>
    <w:rsid w:val="00285AF6"/>
    <w:rsid w:val="002A1DBF"/>
    <w:rsid w:val="002C15E5"/>
    <w:rsid w:val="002C6E2A"/>
    <w:rsid w:val="002C7E38"/>
    <w:rsid w:val="002D5329"/>
    <w:rsid w:val="00310E39"/>
    <w:rsid w:val="00311214"/>
    <w:rsid w:val="00316F23"/>
    <w:rsid w:val="00347776"/>
    <w:rsid w:val="00347840"/>
    <w:rsid w:val="00350AB1"/>
    <w:rsid w:val="0038545B"/>
    <w:rsid w:val="003A4D6F"/>
    <w:rsid w:val="003C43A2"/>
    <w:rsid w:val="003D3BB5"/>
    <w:rsid w:val="003E6889"/>
    <w:rsid w:val="00437C2E"/>
    <w:rsid w:val="00442690"/>
    <w:rsid w:val="004509E9"/>
    <w:rsid w:val="004624A3"/>
    <w:rsid w:val="004816EB"/>
    <w:rsid w:val="004853F4"/>
    <w:rsid w:val="004A544B"/>
    <w:rsid w:val="004A5C98"/>
    <w:rsid w:val="004A620E"/>
    <w:rsid w:val="004B5CCD"/>
    <w:rsid w:val="004C07F4"/>
    <w:rsid w:val="004C4D1B"/>
    <w:rsid w:val="004C6781"/>
    <w:rsid w:val="004D0ACA"/>
    <w:rsid w:val="004E0C0D"/>
    <w:rsid w:val="00503EE1"/>
    <w:rsid w:val="00513B0A"/>
    <w:rsid w:val="00514759"/>
    <w:rsid w:val="0051582A"/>
    <w:rsid w:val="0056708F"/>
    <w:rsid w:val="00587A22"/>
    <w:rsid w:val="005B1531"/>
    <w:rsid w:val="005B4436"/>
    <w:rsid w:val="005D5091"/>
    <w:rsid w:val="005D688D"/>
    <w:rsid w:val="005E33DB"/>
    <w:rsid w:val="005E614E"/>
    <w:rsid w:val="005F7801"/>
    <w:rsid w:val="00613C0D"/>
    <w:rsid w:val="0061635F"/>
    <w:rsid w:val="00616DAC"/>
    <w:rsid w:val="00620B04"/>
    <w:rsid w:val="00627154"/>
    <w:rsid w:val="0063139A"/>
    <w:rsid w:val="00641567"/>
    <w:rsid w:val="00655CF3"/>
    <w:rsid w:val="00656886"/>
    <w:rsid w:val="00661C37"/>
    <w:rsid w:val="00676781"/>
    <w:rsid w:val="0068052F"/>
    <w:rsid w:val="006A77C3"/>
    <w:rsid w:val="006B4BEE"/>
    <w:rsid w:val="006E38AA"/>
    <w:rsid w:val="006F132E"/>
    <w:rsid w:val="006F2B49"/>
    <w:rsid w:val="007079E4"/>
    <w:rsid w:val="00711360"/>
    <w:rsid w:val="00715ABC"/>
    <w:rsid w:val="00717414"/>
    <w:rsid w:val="00730848"/>
    <w:rsid w:val="007570D5"/>
    <w:rsid w:val="007645A6"/>
    <w:rsid w:val="0077167E"/>
    <w:rsid w:val="00781F7E"/>
    <w:rsid w:val="007A1ECD"/>
    <w:rsid w:val="007B5577"/>
    <w:rsid w:val="007C15B0"/>
    <w:rsid w:val="007E76FE"/>
    <w:rsid w:val="008043C6"/>
    <w:rsid w:val="00825099"/>
    <w:rsid w:val="00844AB8"/>
    <w:rsid w:val="00853D02"/>
    <w:rsid w:val="00865B25"/>
    <w:rsid w:val="008747F5"/>
    <w:rsid w:val="008834DB"/>
    <w:rsid w:val="008928E2"/>
    <w:rsid w:val="00892E2B"/>
    <w:rsid w:val="00894BE5"/>
    <w:rsid w:val="008C54AA"/>
    <w:rsid w:val="008D056C"/>
    <w:rsid w:val="008D28AD"/>
    <w:rsid w:val="008E144E"/>
    <w:rsid w:val="008F387F"/>
    <w:rsid w:val="008F6A42"/>
    <w:rsid w:val="00901075"/>
    <w:rsid w:val="00907326"/>
    <w:rsid w:val="00911A80"/>
    <w:rsid w:val="00930110"/>
    <w:rsid w:val="0093689A"/>
    <w:rsid w:val="00946D74"/>
    <w:rsid w:val="00954D06"/>
    <w:rsid w:val="0096290C"/>
    <w:rsid w:val="00964929"/>
    <w:rsid w:val="00981052"/>
    <w:rsid w:val="009B2D74"/>
    <w:rsid w:val="009B2F06"/>
    <w:rsid w:val="009F5275"/>
    <w:rsid w:val="00A12C27"/>
    <w:rsid w:val="00A14B75"/>
    <w:rsid w:val="00A31F38"/>
    <w:rsid w:val="00A33367"/>
    <w:rsid w:val="00A60815"/>
    <w:rsid w:val="00A663E0"/>
    <w:rsid w:val="00A948AC"/>
    <w:rsid w:val="00AC5710"/>
    <w:rsid w:val="00AE6078"/>
    <w:rsid w:val="00AF227F"/>
    <w:rsid w:val="00AF360E"/>
    <w:rsid w:val="00B259B8"/>
    <w:rsid w:val="00B311F6"/>
    <w:rsid w:val="00B4643B"/>
    <w:rsid w:val="00B474A0"/>
    <w:rsid w:val="00B554B3"/>
    <w:rsid w:val="00B62013"/>
    <w:rsid w:val="00B733EE"/>
    <w:rsid w:val="00B75B2F"/>
    <w:rsid w:val="00B914B7"/>
    <w:rsid w:val="00BA48C1"/>
    <w:rsid w:val="00BC5FB1"/>
    <w:rsid w:val="00BC6074"/>
    <w:rsid w:val="00BC7F43"/>
    <w:rsid w:val="00BD059A"/>
    <w:rsid w:val="00BD41F2"/>
    <w:rsid w:val="00BD69FF"/>
    <w:rsid w:val="00BF330E"/>
    <w:rsid w:val="00BF447B"/>
    <w:rsid w:val="00C07168"/>
    <w:rsid w:val="00C13A15"/>
    <w:rsid w:val="00C30815"/>
    <w:rsid w:val="00C3101C"/>
    <w:rsid w:val="00C4107F"/>
    <w:rsid w:val="00C50453"/>
    <w:rsid w:val="00C5450A"/>
    <w:rsid w:val="00C96791"/>
    <w:rsid w:val="00CA7DA6"/>
    <w:rsid w:val="00CE7576"/>
    <w:rsid w:val="00D04139"/>
    <w:rsid w:val="00D1216E"/>
    <w:rsid w:val="00D2586E"/>
    <w:rsid w:val="00D357D3"/>
    <w:rsid w:val="00D3612F"/>
    <w:rsid w:val="00D41946"/>
    <w:rsid w:val="00D4379C"/>
    <w:rsid w:val="00D5047A"/>
    <w:rsid w:val="00D51B1C"/>
    <w:rsid w:val="00D51D20"/>
    <w:rsid w:val="00D675EC"/>
    <w:rsid w:val="00D72828"/>
    <w:rsid w:val="00D83719"/>
    <w:rsid w:val="00D956E9"/>
    <w:rsid w:val="00DB480D"/>
    <w:rsid w:val="00DC40AD"/>
    <w:rsid w:val="00DC63CC"/>
    <w:rsid w:val="00DF5830"/>
    <w:rsid w:val="00E41328"/>
    <w:rsid w:val="00E75171"/>
    <w:rsid w:val="00EC5F91"/>
    <w:rsid w:val="00EC7631"/>
    <w:rsid w:val="00ED1DC5"/>
    <w:rsid w:val="00ED3A9E"/>
    <w:rsid w:val="00EF1167"/>
    <w:rsid w:val="00EF22D2"/>
    <w:rsid w:val="00EF6FAC"/>
    <w:rsid w:val="00F1096E"/>
    <w:rsid w:val="00F14D80"/>
    <w:rsid w:val="00F1739E"/>
    <w:rsid w:val="00F22FF0"/>
    <w:rsid w:val="00F2617D"/>
    <w:rsid w:val="00F30ADD"/>
    <w:rsid w:val="00F356A4"/>
    <w:rsid w:val="00F41577"/>
    <w:rsid w:val="00F467A8"/>
    <w:rsid w:val="00F52FF4"/>
    <w:rsid w:val="00F542E4"/>
    <w:rsid w:val="00F64B6D"/>
    <w:rsid w:val="00F778B5"/>
    <w:rsid w:val="00F94845"/>
    <w:rsid w:val="00FA2FE9"/>
    <w:rsid w:val="00FA76CE"/>
    <w:rsid w:val="00FB7EA2"/>
    <w:rsid w:val="00FC31B5"/>
    <w:rsid w:val="00FC627F"/>
    <w:rsid w:val="00FD1D42"/>
    <w:rsid w:val="00FD7F26"/>
    <w:rsid w:val="00FE1F44"/>
    <w:rsid w:val="00FE353A"/>
    <w:rsid w:val="00FF0C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5DD3"/>
  <w15:docId w15:val="{9163626A-7CA9-442D-96D5-8CC1070F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C6"/>
  </w:style>
  <w:style w:type="paragraph" w:styleId="Titre1">
    <w:name w:val="heading 1"/>
    <w:basedOn w:val="Normal"/>
    <w:next w:val="Normal"/>
    <w:link w:val="Titre1Car"/>
    <w:qFormat/>
    <w:rsid w:val="00285AF6"/>
    <w:pPr>
      <w:keepNext/>
      <w:spacing w:after="0" w:line="240" w:lineRule="auto"/>
      <w:jc w:val="center"/>
      <w:outlineLvl w:val="0"/>
    </w:pPr>
    <w:rPr>
      <w:rFonts w:ascii="Times New Roman" w:eastAsia="Times New Roman" w:hAnsi="Times New Roman" w:cs="Times New Roman"/>
      <w:b/>
      <w:bCs/>
      <w:sz w:val="24"/>
      <w:szCs w:val="24"/>
      <w:lang w:eastAsia="fr-FR"/>
    </w:rPr>
  </w:style>
  <w:style w:type="paragraph" w:styleId="Titre4">
    <w:name w:val="heading 4"/>
    <w:basedOn w:val="Normal"/>
    <w:next w:val="Normal"/>
    <w:link w:val="Titre4Car"/>
    <w:uiPriority w:val="9"/>
    <w:semiHidden/>
    <w:unhideWhenUsed/>
    <w:qFormat/>
    <w:rsid w:val="004509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840"/>
    <w:rPr>
      <w:rFonts w:ascii="Tahoma" w:hAnsi="Tahoma" w:cs="Tahoma"/>
      <w:sz w:val="16"/>
      <w:szCs w:val="16"/>
    </w:rPr>
  </w:style>
  <w:style w:type="paragraph" w:styleId="Sansinterligne">
    <w:name w:val="No Spacing"/>
    <w:uiPriority w:val="1"/>
    <w:qFormat/>
    <w:rsid w:val="001C1118"/>
    <w:pPr>
      <w:spacing w:after="0" w:line="240" w:lineRule="auto"/>
    </w:pPr>
  </w:style>
  <w:style w:type="table" w:styleId="Grilledutableau">
    <w:name w:val="Table Grid"/>
    <w:basedOn w:val="TableauNormal"/>
    <w:uiPriority w:val="59"/>
    <w:rsid w:val="008F38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D056C"/>
    <w:pPr>
      <w:ind w:left="720"/>
      <w:contextualSpacing/>
    </w:pPr>
  </w:style>
  <w:style w:type="character" w:customStyle="1" w:styleId="Titre1Car">
    <w:name w:val="Titre 1 Car"/>
    <w:basedOn w:val="Policepardfaut"/>
    <w:link w:val="Titre1"/>
    <w:rsid w:val="00285AF6"/>
    <w:rPr>
      <w:rFonts w:ascii="Times New Roman" w:eastAsia="Times New Roman" w:hAnsi="Times New Roman" w:cs="Times New Roman"/>
      <w:b/>
      <w:bCs/>
      <w:sz w:val="24"/>
      <w:szCs w:val="24"/>
      <w:lang w:eastAsia="fr-FR"/>
    </w:rPr>
  </w:style>
  <w:style w:type="paragraph" w:styleId="Normalcentr">
    <w:name w:val="Block Text"/>
    <w:basedOn w:val="Normal"/>
    <w:semiHidden/>
    <w:rsid w:val="00285AF6"/>
    <w:pPr>
      <w:pBdr>
        <w:top w:val="single" w:sz="4" w:space="1" w:color="auto"/>
        <w:left w:val="single" w:sz="4" w:space="4" w:color="auto"/>
        <w:bottom w:val="single" w:sz="4" w:space="1" w:color="auto"/>
        <w:right w:val="single" w:sz="4" w:space="4" w:color="auto"/>
      </w:pBdr>
      <w:tabs>
        <w:tab w:val="center" w:pos="4500"/>
        <w:tab w:val="left" w:pos="5580"/>
      </w:tabs>
      <w:spacing w:after="0" w:line="240" w:lineRule="auto"/>
      <w:ind w:left="170" w:right="113"/>
      <w:jc w:val="center"/>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778B5"/>
    <w:pPr>
      <w:spacing w:after="157" w:line="240" w:lineRule="auto"/>
    </w:pPr>
    <w:rPr>
      <w:rFonts w:ascii="Times New Roman" w:eastAsia="Times New Roman" w:hAnsi="Times New Roman" w:cs="Times New Roman"/>
      <w:sz w:val="19"/>
      <w:szCs w:val="19"/>
      <w:lang w:eastAsia="fr-FR"/>
    </w:rPr>
  </w:style>
  <w:style w:type="character" w:styleId="lev">
    <w:name w:val="Strong"/>
    <w:basedOn w:val="Policepardfaut"/>
    <w:uiPriority w:val="22"/>
    <w:qFormat/>
    <w:rsid w:val="00F778B5"/>
    <w:rPr>
      <w:b/>
      <w:bCs/>
    </w:rPr>
  </w:style>
  <w:style w:type="character" w:customStyle="1" w:styleId="Titre4Car">
    <w:name w:val="Titre 4 Car"/>
    <w:basedOn w:val="Policepardfaut"/>
    <w:link w:val="Titre4"/>
    <w:uiPriority w:val="9"/>
    <w:semiHidden/>
    <w:rsid w:val="004509E9"/>
    <w:rPr>
      <w:rFonts w:asciiTheme="majorHAnsi" w:eastAsiaTheme="majorEastAsia" w:hAnsiTheme="majorHAnsi" w:cstheme="majorBidi"/>
      <w:b/>
      <w:bCs/>
      <w:i/>
      <w:iCs/>
      <w:color w:val="4F81BD" w:themeColor="accent1"/>
    </w:rPr>
  </w:style>
  <w:style w:type="character" w:customStyle="1" w:styleId="xdb">
    <w:name w:val="_xdb"/>
    <w:basedOn w:val="Policepardfaut"/>
    <w:rsid w:val="004D0ACA"/>
  </w:style>
  <w:style w:type="character" w:customStyle="1" w:styleId="apple-converted-space">
    <w:name w:val="apple-converted-space"/>
    <w:basedOn w:val="Policepardfaut"/>
    <w:rsid w:val="004D0ACA"/>
  </w:style>
  <w:style w:type="character" w:customStyle="1" w:styleId="xbe">
    <w:name w:val="_xbe"/>
    <w:basedOn w:val="Policepardfaut"/>
    <w:rsid w:val="004D0ACA"/>
  </w:style>
  <w:style w:type="character" w:customStyle="1" w:styleId="qug">
    <w:name w:val="_qug"/>
    <w:basedOn w:val="Policepardfaut"/>
    <w:rsid w:val="004D0ACA"/>
  </w:style>
  <w:style w:type="character" w:styleId="Lienhypertexte">
    <w:name w:val="Hyperlink"/>
    <w:basedOn w:val="Policepardfaut"/>
    <w:uiPriority w:val="99"/>
    <w:unhideWhenUsed/>
    <w:rsid w:val="004D0ACA"/>
    <w:rPr>
      <w:color w:val="0000FF"/>
      <w:u w:val="single"/>
    </w:rPr>
  </w:style>
  <w:style w:type="paragraph" w:styleId="En-tte">
    <w:name w:val="header"/>
    <w:basedOn w:val="Normal"/>
    <w:link w:val="En-tteCar"/>
    <w:uiPriority w:val="99"/>
    <w:semiHidden/>
    <w:unhideWhenUsed/>
    <w:rsid w:val="009629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290C"/>
  </w:style>
  <w:style w:type="paragraph" w:styleId="Pieddepage">
    <w:name w:val="footer"/>
    <w:basedOn w:val="Normal"/>
    <w:link w:val="PieddepageCar"/>
    <w:uiPriority w:val="99"/>
    <w:semiHidden/>
    <w:unhideWhenUsed/>
    <w:rsid w:val="0096290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616883">
      <w:bodyDiv w:val="1"/>
      <w:marLeft w:val="0"/>
      <w:marRight w:val="0"/>
      <w:marTop w:val="0"/>
      <w:marBottom w:val="0"/>
      <w:divBdr>
        <w:top w:val="none" w:sz="0" w:space="0" w:color="auto"/>
        <w:left w:val="none" w:sz="0" w:space="0" w:color="auto"/>
        <w:bottom w:val="none" w:sz="0" w:space="0" w:color="auto"/>
        <w:right w:val="none" w:sz="0" w:space="0" w:color="auto"/>
      </w:divBdr>
      <w:divsChild>
        <w:div w:id="1963346239">
          <w:marLeft w:val="0"/>
          <w:marRight w:val="0"/>
          <w:marTop w:val="0"/>
          <w:marBottom w:val="0"/>
          <w:divBdr>
            <w:top w:val="none" w:sz="0" w:space="0" w:color="auto"/>
            <w:left w:val="none" w:sz="0" w:space="0" w:color="auto"/>
            <w:bottom w:val="none" w:sz="0" w:space="0" w:color="auto"/>
            <w:right w:val="none" w:sz="0" w:space="0" w:color="auto"/>
          </w:divBdr>
          <w:divsChild>
            <w:div w:id="1137261925">
              <w:marLeft w:val="0"/>
              <w:marRight w:val="0"/>
              <w:marTop w:val="0"/>
              <w:marBottom w:val="0"/>
              <w:divBdr>
                <w:top w:val="none" w:sz="0" w:space="0" w:color="auto"/>
                <w:left w:val="none" w:sz="0" w:space="0" w:color="auto"/>
                <w:bottom w:val="none" w:sz="0" w:space="0" w:color="auto"/>
                <w:right w:val="none" w:sz="0" w:space="0" w:color="auto"/>
              </w:divBdr>
              <w:divsChild>
                <w:div w:id="664431128">
                  <w:marLeft w:val="0"/>
                  <w:marRight w:val="0"/>
                  <w:marTop w:val="0"/>
                  <w:marBottom w:val="157"/>
                  <w:divBdr>
                    <w:top w:val="none" w:sz="0" w:space="0" w:color="auto"/>
                    <w:left w:val="none" w:sz="0" w:space="0" w:color="auto"/>
                    <w:bottom w:val="none" w:sz="0" w:space="0" w:color="auto"/>
                    <w:right w:val="none" w:sz="0" w:space="0" w:color="auto"/>
                  </w:divBdr>
                  <w:divsChild>
                    <w:div w:id="602953438">
                      <w:marLeft w:val="0"/>
                      <w:marRight w:val="0"/>
                      <w:marTop w:val="0"/>
                      <w:marBottom w:val="0"/>
                      <w:divBdr>
                        <w:top w:val="none" w:sz="0" w:space="0" w:color="auto"/>
                        <w:left w:val="none" w:sz="0" w:space="0" w:color="auto"/>
                        <w:bottom w:val="none" w:sz="0" w:space="0" w:color="auto"/>
                        <w:right w:val="none" w:sz="0" w:space="0" w:color="auto"/>
                      </w:divBdr>
                      <w:divsChild>
                        <w:div w:id="514078408">
                          <w:marLeft w:val="0"/>
                          <w:marRight w:val="0"/>
                          <w:marTop w:val="0"/>
                          <w:marBottom w:val="0"/>
                          <w:divBdr>
                            <w:top w:val="none" w:sz="0" w:space="0" w:color="auto"/>
                            <w:left w:val="none" w:sz="0" w:space="0" w:color="auto"/>
                            <w:bottom w:val="none" w:sz="0" w:space="0" w:color="auto"/>
                            <w:right w:val="none" w:sz="0" w:space="0" w:color="auto"/>
                          </w:divBdr>
                          <w:divsChild>
                            <w:div w:id="593322735">
                              <w:marLeft w:val="0"/>
                              <w:marRight w:val="0"/>
                              <w:marTop w:val="0"/>
                              <w:marBottom w:val="0"/>
                              <w:divBdr>
                                <w:top w:val="none" w:sz="0" w:space="0" w:color="auto"/>
                                <w:left w:val="none" w:sz="0" w:space="0" w:color="auto"/>
                                <w:bottom w:val="none" w:sz="0" w:space="0" w:color="auto"/>
                                <w:right w:val="none" w:sz="0" w:space="0" w:color="auto"/>
                              </w:divBdr>
                              <w:divsChild>
                                <w:div w:id="1287614840">
                                  <w:marLeft w:val="0"/>
                                  <w:marRight w:val="0"/>
                                  <w:marTop w:val="0"/>
                                  <w:marBottom w:val="0"/>
                                  <w:divBdr>
                                    <w:top w:val="none" w:sz="0" w:space="0" w:color="auto"/>
                                    <w:left w:val="none" w:sz="0" w:space="0" w:color="auto"/>
                                    <w:bottom w:val="none" w:sz="0" w:space="0" w:color="auto"/>
                                    <w:right w:val="none" w:sz="0" w:space="0" w:color="auto"/>
                                  </w:divBdr>
                                  <w:divsChild>
                                    <w:div w:id="1855534693">
                                      <w:marLeft w:val="0"/>
                                      <w:marRight w:val="0"/>
                                      <w:marTop w:val="0"/>
                                      <w:marBottom w:val="0"/>
                                      <w:divBdr>
                                        <w:top w:val="none" w:sz="0" w:space="0" w:color="auto"/>
                                        <w:left w:val="none" w:sz="0" w:space="0" w:color="auto"/>
                                        <w:bottom w:val="none" w:sz="0" w:space="0" w:color="auto"/>
                                        <w:right w:val="none" w:sz="0" w:space="0" w:color="auto"/>
                                      </w:divBdr>
                                      <w:divsChild>
                                        <w:div w:id="434204963">
                                          <w:marLeft w:val="0"/>
                                          <w:marRight w:val="0"/>
                                          <w:marTop w:val="0"/>
                                          <w:marBottom w:val="0"/>
                                          <w:divBdr>
                                            <w:top w:val="none" w:sz="0" w:space="0" w:color="auto"/>
                                            <w:left w:val="none" w:sz="0" w:space="0" w:color="auto"/>
                                            <w:bottom w:val="none" w:sz="0" w:space="0" w:color="auto"/>
                                            <w:right w:val="none" w:sz="0" w:space="0" w:color="auto"/>
                                          </w:divBdr>
                                          <w:divsChild>
                                            <w:div w:id="376584370">
                                              <w:marLeft w:val="0"/>
                                              <w:marRight w:val="0"/>
                                              <w:marTop w:val="0"/>
                                              <w:marBottom w:val="0"/>
                                              <w:divBdr>
                                                <w:top w:val="none" w:sz="0" w:space="0" w:color="auto"/>
                                                <w:left w:val="none" w:sz="0" w:space="0" w:color="auto"/>
                                                <w:bottom w:val="none" w:sz="0" w:space="0" w:color="auto"/>
                                                <w:right w:val="none" w:sz="0" w:space="0" w:color="auto"/>
                                              </w:divBdr>
                                              <w:divsChild>
                                                <w:div w:id="827358060">
                                                  <w:marLeft w:val="0"/>
                                                  <w:marRight w:val="0"/>
                                                  <w:marTop w:val="0"/>
                                                  <w:marBottom w:val="0"/>
                                                  <w:divBdr>
                                                    <w:top w:val="none" w:sz="0" w:space="0" w:color="auto"/>
                                                    <w:left w:val="none" w:sz="0" w:space="0" w:color="auto"/>
                                                    <w:bottom w:val="none" w:sz="0" w:space="0" w:color="auto"/>
                                                    <w:right w:val="none" w:sz="0" w:space="0" w:color="auto"/>
                                                  </w:divBdr>
                                                  <w:divsChild>
                                                    <w:div w:id="1795636560">
                                                      <w:marLeft w:val="0"/>
                                                      <w:marRight w:val="0"/>
                                                      <w:marTop w:val="0"/>
                                                      <w:marBottom w:val="157"/>
                                                      <w:divBdr>
                                                        <w:top w:val="none" w:sz="0" w:space="0" w:color="auto"/>
                                                        <w:left w:val="none" w:sz="0" w:space="0" w:color="auto"/>
                                                        <w:bottom w:val="none" w:sz="0" w:space="0" w:color="auto"/>
                                                        <w:right w:val="none" w:sz="0" w:space="0" w:color="auto"/>
                                                      </w:divBdr>
                                                      <w:divsChild>
                                                        <w:div w:id="743987609">
                                                          <w:marLeft w:val="0"/>
                                                          <w:marRight w:val="0"/>
                                                          <w:marTop w:val="0"/>
                                                          <w:marBottom w:val="0"/>
                                                          <w:divBdr>
                                                            <w:top w:val="none" w:sz="0" w:space="0" w:color="auto"/>
                                                            <w:left w:val="none" w:sz="0" w:space="0" w:color="auto"/>
                                                            <w:bottom w:val="none" w:sz="0" w:space="0" w:color="auto"/>
                                                            <w:right w:val="none" w:sz="0" w:space="0" w:color="auto"/>
                                                          </w:divBdr>
                                                          <w:divsChild>
                                                            <w:div w:id="10447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102117">
      <w:bodyDiv w:val="1"/>
      <w:marLeft w:val="0"/>
      <w:marRight w:val="0"/>
      <w:marTop w:val="0"/>
      <w:marBottom w:val="0"/>
      <w:divBdr>
        <w:top w:val="none" w:sz="0" w:space="0" w:color="auto"/>
        <w:left w:val="none" w:sz="0" w:space="0" w:color="auto"/>
        <w:bottom w:val="none" w:sz="0" w:space="0" w:color="auto"/>
        <w:right w:val="none" w:sz="0" w:space="0" w:color="auto"/>
      </w:divBdr>
    </w:div>
    <w:div w:id="730421423">
      <w:bodyDiv w:val="1"/>
      <w:marLeft w:val="0"/>
      <w:marRight w:val="0"/>
      <w:marTop w:val="0"/>
      <w:marBottom w:val="0"/>
      <w:divBdr>
        <w:top w:val="none" w:sz="0" w:space="0" w:color="auto"/>
        <w:left w:val="none" w:sz="0" w:space="0" w:color="auto"/>
        <w:bottom w:val="none" w:sz="0" w:space="0" w:color="auto"/>
        <w:right w:val="none" w:sz="0" w:space="0" w:color="auto"/>
      </w:divBdr>
    </w:div>
    <w:div w:id="748383521">
      <w:bodyDiv w:val="1"/>
      <w:marLeft w:val="0"/>
      <w:marRight w:val="0"/>
      <w:marTop w:val="0"/>
      <w:marBottom w:val="0"/>
      <w:divBdr>
        <w:top w:val="none" w:sz="0" w:space="0" w:color="auto"/>
        <w:left w:val="none" w:sz="0" w:space="0" w:color="auto"/>
        <w:bottom w:val="none" w:sz="0" w:space="0" w:color="auto"/>
        <w:right w:val="none" w:sz="0" w:space="0" w:color="auto"/>
      </w:divBdr>
      <w:divsChild>
        <w:div w:id="1213153386">
          <w:marLeft w:val="0"/>
          <w:marRight w:val="0"/>
          <w:marTop w:val="0"/>
          <w:marBottom w:val="0"/>
          <w:divBdr>
            <w:top w:val="none" w:sz="0" w:space="0" w:color="auto"/>
            <w:left w:val="none" w:sz="0" w:space="0" w:color="auto"/>
            <w:bottom w:val="none" w:sz="0" w:space="0" w:color="auto"/>
            <w:right w:val="none" w:sz="0" w:space="0" w:color="auto"/>
          </w:divBdr>
          <w:divsChild>
            <w:div w:id="741296645">
              <w:marLeft w:val="0"/>
              <w:marRight w:val="0"/>
              <w:marTop w:val="0"/>
              <w:marBottom w:val="0"/>
              <w:divBdr>
                <w:top w:val="single" w:sz="6" w:space="0" w:color="BABABA"/>
                <w:left w:val="single" w:sz="6" w:space="0" w:color="BABABA"/>
                <w:bottom w:val="single" w:sz="6" w:space="0" w:color="BABABA"/>
                <w:right w:val="single" w:sz="6" w:space="0" w:color="BABABA"/>
              </w:divBdr>
              <w:divsChild>
                <w:div w:id="562762017">
                  <w:marLeft w:val="0"/>
                  <w:marRight w:val="0"/>
                  <w:marTop w:val="0"/>
                  <w:marBottom w:val="0"/>
                  <w:divBdr>
                    <w:top w:val="none" w:sz="0" w:space="0" w:color="auto"/>
                    <w:left w:val="none" w:sz="0" w:space="0" w:color="auto"/>
                    <w:bottom w:val="none" w:sz="0" w:space="0" w:color="auto"/>
                    <w:right w:val="none" w:sz="0" w:space="0" w:color="auto"/>
                  </w:divBdr>
                  <w:divsChild>
                    <w:div w:id="1481076598">
                      <w:marLeft w:val="0"/>
                      <w:marRight w:val="0"/>
                      <w:marTop w:val="0"/>
                      <w:marBottom w:val="0"/>
                      <w:divBdr>
                        <w:top w:val="none" w:sz="0" w:space="0" w:color="auto"/>
                        <w:left w:val="none" w:sz="0" w:space="0" w:color="auto"/>
                        <w:bottom w:val="none" w:sz="0" w:space="0" w:color="auto"/>
                        <w:right w:val="none" w:sz="0" w:space="0" w:color="auto"/>
                      </w:divBdr>
                      <w:divsChild>
                        <w:div w:id="1363166632">
                          <w:marLeft w:val="0"/>
                          <w:marRight w:val="0"/>
                          <w:marTop w:val="0"/>
                          <w:marBottom w:val="157"/>
                          <w:divBdr>
                            <w:top w:val="none" w:sz="0" w:space="0" w:color="auto"/>
                            <w:left w:val="none" w:sz="0" w:space="0" w:color="auto"/>
                            <w:bottom w:val="none" w:sz="0" w:space="0" w:color="auto"/>
                            <w:right w:val="none" w:sz="0" w:space="0" w:color="auto"/>
                          </w:divBdr>
                          <w:divsChild>
                            <w:div w:id="1728727561">
                              <w:marLeft w:val="0"/>
                              <w:marRight w:val="0"/>
                              <w:marTop w:val="0"/>
                              <w:marBottom w:val="0"/>
                              <w:divBdr>
                                <w:top w:val="none" w:sz="0" w:space="0" w:color="auto"/>
                                <w:left w:val="none" w:sz="0" w:space="0" w:color="auto"/>
                                <w:bottom w:val="none" w:sz="0" w:space="0" w:color="auto"/>
                                <w:right w:val="none" w:sz="0" w:space="0" w:color="auto"/>
                              </w:divBdr>
                              <w:divsChild>
                                <w:div w:id="2044356201">
                                  <w:marLeft w:val="16"/>
                                  <w:marRight w:val="16"/>
                                  <w:marTop w:val="16"/>
                                  <w:marBottom w:val="313"/>
                                  <w:divBdr>
                                    <w:top w:val="none" w:sz="0" w:space="0" w:color="auto"/>
                                    <w:left w:val="none" w:sz="0" w:space="0" w:color="auto"/>
                                    <w:bottom w:val="none" w:sz="0" w:space="0" w:color="auto"/>
                                    <w:right w:val="none" w:sz="0" w:space="0" w:color="auto"/>
                                  </w:divBdr>
                                  <w:divsChild>
                                    <w:div w:id="1558936785">
                                      <w:marLeft w:val="235"/>
                                      <w:marRight w:val="157"/>
                                      <w:marTop w:val="0"/>
                                      <w:marBottom w:val="0"/>
                                      <w:divBdr>
                                        <w:top w:val="none" w:sz="0" w:space="0" w:color="auto"/>
                                        <w:left w:val="none" w:sz="0" w:space="0" w:color="auto"/>
                                        <w:bottom w:val="none" w:sz="0" w:space="0" w:color="auto"/>
                                        <w:right w:val="none" w:sz="0" w:space="0" w:color="auto"/>
                                      </w:divBdr>
                                      <w:divsChild>
                                        <w:div w:id="1626040560">
                                          <w:marLeft w:val="0"/>
                                          <w:marRight w:val="0"/>
                                          <w:marTop w:val="0"/>
                                          <w:marBottom w:val="0"/>
                                          <w:divBdr>
                                            <w:top w:val="none" w:sz="0" w:space="0" w:color="auto"/>
                                            <w:left w:val="none" w:sz="0" w:space="0" w:color="auto"/>
                                            <w:bottom w:val="none" w:sz="0" w:space="0" w:color="auto"/>
                                            <w:right w:val="none" w:sz="0" w:space="0" w:color="auto"/>
                                          </w:divBdr>
                                          <w:divsChild>
                                            <w:div w:id="471337083">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93847">
      <w:bodyDiv w:val="1"/>
      <w:marLeft w:val="0"/>
      <w:marRight w:val="0"/>
      <w:marTop w:val="0"/>
      <w:marBottom w:val="0"/>
      <w:divBdr>
        <w:top w:val="none" w:sz="0" w:space="0" w:color="auto"/>
        <w:left w:val="none" w:sz="0" w:space="0" w:color="auto"/>
        <w:bottom w:val="none" w:sz="0" w:space="0" w:color="auto"/>
        <w:right w:val="none" w:sz="0" w:space="0" w:color="auto"/>
      </w:divBdr>
    </w:div>
    <w:div w:id="1675110115">
      <w:bodyDiv w:val="1"/>
      <w:marLeft w:val="0"/>
      <w:marRight w:val="0"/>
      <w:marTop w:val="0"/>
      <w:marBottom w:val="0"/>
      <w:divBdr>
        <w:top w:val="none" w:sz="0" w:space="0" w:color="auto"/>
        <w:left w:val="none" w:sz="0" w:space="0" w:color="auto"/>
        <w:bottom w:val="none" w:sz="0" w:space="0" w:color="auto"/>
        <w:right w:val="none" w:sz="0" w:space="0" w:color="auto"/>
      </w:divBdr>
      <w:divsChild>
        <w:div w:id="96683142">
          <w:marLeft w:val="0"/>
          <w:marRight w:val="0"/>
          <w:marTop w:val="0"/>
          <w:marBottom w:val="0"/>
          <w:divBdr>
            <w:top w:val="none" w:sz="0" w:space="0" w:color="auto"/>
            <w:left w:val="none" w:sz="0" w:space="0" w:color="auto"/>
            <w:bottom w:val="none" w:sz="0" w:space="0" w:color="auto"/>
            <w:right w:val="none" w:sz="0" w:space="0" w:color="auto"/>
          </w:divBdr>
          <w:divsChild>
            <w:div w:id="45183841">
              <w:marLeft w:val="0"/>
              <w:marRight w:val="0"/>
              <w:marTop w:val="0"/>
              <w:marBottom w:val="0"/>
              <w:divBdr>
                <w:top w:val="none" w:sz="0" w:space="0" w:color="auto"/>
                <w:left w:val="none" w:sz="0" w:space="0" w:color="auto"/>
                <w:bottom w:val="none" w:sz="0" w:space="0" w:color="auto"/>
                <w:right w:val="none" w:sz="0" w:space="0" w:color="auto"/>
              </w:divBdr>
              <w:divsChild>
                <w:div w:id="81949234">
                  <w:marLeft w:val="0"/>
                  <w:marRight w:val="0"/>
                  <w:marTop w:val="110"/>
                  <w:marBottom w:val="0"/>
                  <w:divBdr>
                    <w:top w:val="none" w:sz="0" w:space="0" w:color="auto"/>
                    <w:left w:val="none" w:sz="0" w:space="0" w:color="auto"/>
                    <w:bottom w:val="none" w:sz="0" w:space="0" w:color="auto"/>
                    <w:right w:val="none" w:sz="0" w:space="0" w:color="auto"/>
                  </w:divBdr>
                </w:div>
              </w:divsChild>
            </w:div>
          </w:divsChild>
        </w:div>
        <w:div w:id="1016034698">
          <w:marLeft w:val="0"/>
          <w:marRight w:val="0"/>
          <w:marTop w:val="0"/>
          <w:marBottom w:val="0"/>
          <w:divBdr>
            <w:top w:val="none" w:sz="0" w:space="0" w:color="auto"/>
            <w:left w:val="none" w:sz="0" w:space="0" w:color="auto"/>
            <w:bottom w:val="none" w:sz="0" w:space="0" w:color="auto"/>
            <w:right w:val="none" w:sz="0" w:space="0" w:color="auto"/>
          </w:divBdr>
          <w:divsChild>
            <w:div w:id="160199229">
              <w:marLeft w:val="0"/>
              <w:marRight w:val="0"/>
              <w:marTop w:val="0"/>
              <w:marBottom w:val="0"/>
              <w:divBdr>
                <w:top w:val="none" w:sz="0" w:space="0" w:color="auto"/>
                <w:left w:val="none" w:sz="0" w:space="0" w:color="auto"/>
                <w:bottom w:val="none" w:sz="0" w:space="0" w:color="auto"/>
                <w:right w:val="none" w:sz="0" w:space="0" w:color="auto"/>
              </w:divBdr>
              <w:divsChild>
                <w:div w:id="1566718843">
                  <w:marLeft w:val="0"/>
                  <w:marRight w:val="0"/>
                  <w:marTop w:val="110"/>
                  <w:marBottom w:val="0"/>
                  <w:divBdr>
                    <w:top w:val="none" w:sz="0" w:space="0" w:color="auto"/>
                    <w:left w:val="none" w:sz="0" w:space="0" w:color="auto"/>
                    <w:bottom w:val="none" w:sz="0" w:space="0" w:color="auto"/>
                    <w:right w:val="none" w:sz="0" w:space="0" w:color="auto"/>
                  </w:divBdr>
                </w:div>
              </w:divsChild>
            </w:div>
          </w:divsChild>
        </w:div>
      </w:divsChild>
    </w:div>
    <w:div w:id="2066876462">
      <w:bodyDiv w:val="1"/>
      <w:marLeft w:val="0"/>
      <w:marRight w:val="0"/>
      <w:marTop w:val="0"/>
      <w:marBottom w:val="0"/>
      <w:divBdr>
        <w:top w:val="none" w:sz="0" w:space="0" w:color="auto"/>
        <w:left w:val="none" w:sz="0" w:space="0" w:color="auto"/>
        <w:bottom w:val="none" w:sz="0" w:space="0" w:color="auto"/>
        <w:right w:val="none" w:sz="0" w:space="0" w:color="auto"/>
      </w:divBdr>
      <w:divsChild>
        <w:div w:id="675112763">
          <w:marLeft w:val="0"/>
          <w:marRight w:val="0"/>
          <w:marTop w:val="0"/>
          <w:marBottom w:val="0"/>
          <w:divBdr>
            <w:top w:val="none" w:sz="0" w:space="0" w:color="auto"/>
            <w:left w:val="none" w:sz="0" w:space="0" w:color="auto"/>
            <w:bottom w:val="none" w:sz="0" w:space="0" w:color="auto"/>
            <w:right w:val="none" w:sz="0" w:space="0" w:color="auto"/>
          </w:divBdr>
          <w:divsChild>
            <w:div w:id="909731087">
              <w:marLeft w:val="0"/>
              <w:marRight w:val="0"/>
              <w:marTop w:val="0"/>
              <w:marBottom w:val="0"/>
              <w:divBdr>
                <w:top w:val="single" w:sz="6" w:space="0" w:color="BABABA"/>
                <w:left w:val="single" w:sz="6" w:space="0" w:color="BABABA"/>
                <w:bottom w:val="single" w:sz="6" w:space="0" w:color="BABABA"/>
                <w:right w:val="single" w:sz="6" w:space="0" w:color="BABABA"/>
              </w:divBdr>
              <w:divsChild>
                <w:div w:id="2126003499">
                  <w:marLeft w:val="0"/>
                  <w:marRight w:val="0"/>
                  <w:marTop w:val="0"/>
                  <w:marBottom w:val="0"/>
                  <w:divBdr>
                    <w:top w:val="none" w:sz="0" w:space="0" w:color="auto"/>
                    <w:left w:val="none" w:sz="0" w:space="0" w:color="auto"/>
                    <w:bottom w:val="none" w:sz="0" w:space="0" w:color="auto"/>
                    <w:right w:val="none" w:sz="0" w:space="0" w:color="auto"/>
                  </w:divBdr>
                  <w:divsChild>
                    <w:div w:id="891574428">
                      <w:marLeft w:val="0"/>
                      <w:marRight w:val="0"/>
                      <w:marTop w:val="0"/>
                      <w:marBottom w:val="0"/>
                      <w:divBdr>
                        <w:top w:val="none" w:sz="0" w:space="0" w:color="auto"/>
                        <w:left w:val="none" w:sz="0" w:space="0" w:color="auto"/>
                        <w:bottom w:val="none" w:sz="0" w:space="0" w:color="auto"/>
                        <w:right w:val="none" w:sz="0" w:space="0" w:color="auto"/>
                      </w:divBdr>
                      <w:divsChild>
                        <w:div w:id="537280621">
                          <w:marLeft w:val="0"/>
                          <w:marRight w:val="0"/>
                          <w:marTop w:val="0"/>
                          <w:marBottom w:val="157"/>
                          <w:divBdr>
                            <w:top w:val="none" w:sz="0" w:space="0" w:color="auto"/>
                            <w:left w:val="none" w:sz="0" w:space="0" w:color="auto"/>
                            <w:bottom w:val="none" w:sz="0" w:space="0" w:color="auto"/>
                            <w:right w:val="none" w:sz="0" w:space="0" w:color="auto"/>
                          </w:divBdr>
                          <w:divsChild>
                            <w:div w:id="926577846">
                              <w:marLeft w:val="0"/>
                              <w:marRight w:val="0"/>
                              <w:marTop w:val="0"/>
                              <w:marBottom w:val="0"/>
                              <w:divBdr>
                                <w:top w:val="none" w:sz="0" w:space="0" w:color="auto"/>
                                <w:left w:val="none" w:sz="0" w:space="0" w:color="auto"/>
                                <w:bottom w:val="none" w:sz="0" w:space="0" w:color="auto"/>
                                <w:right w:val="none" w:sz="0" w:space="0" w:color="auto"/>
                              </w:divBdr>
                              <w:divsChild>
                                <w:div w:id="1445420754">
                                  <w:marLeft w:val="16"/>
                                  <w:marRight w:val="16"/>
                                  <w:marTop w:val="16"/>
                                  <w:marBottom w:val="313"/>
                                  <w:divBdr>
                                    <w:top w:val="none" w:sz="0" w:space="0" w:color="auto"/>
                                    <w:left w:val="none" w:sz="0" w:space="0" w:color="auto"/>
                                    <w:bottom w:val="none" w:sz="0" w:space="0" w:color="auto"/>
                                    <w:right w:val="none" w:sz="0" w:space="0" w:color="auto"/>
                                  </w:divBdr>
                                  <w:divsChild>
                                    <w:div w:id="652024636">
                                      <w:marLeft w:val="235"/>
                                      <w:marRight w:val="157"/>
                                      <w:marTop w:val="0"/>
                                      <w:marBottom w:val="0"/>
                                      <w:divBdr>
                                        <w:top w:val="none" w:sz="0" w:space="0" w:color="auto"/>
                                        <w:left w:val="none" w:sz="0" w:space="0" w:color="auto"/>
                                        <w:bottom w:val="none" w:sz="0" w:space="0" w:color="auto"/>
                                        <w:right w:val="none" w:sz="0" w:space="0" w:color="auto"/>
                                      </w:divBdr>
                                      <w:divsChild>
                                        <w:div w:id="1634094994">
                                          <w:marLeft w:val="0"/>
                                          <w:marRight w:val="0"/>
                                          <w:marTop w:val="0"/>
                                          <w:marBottom w:val="0"/>
                                          <w:divBdr>
                                            <w:top w:val="none" w:sz="0" w:space="0" w:color="auto"/>
                                            <w:left w:val="none" w:sz="0" w:space="0" w:color="auto"/>
                                            <w:bottom w:val="none" w:sz="0" w:space="0" w:color="auto"/>
                                            <w:right w:val="none" w:sz="0" w:space="0" w:color="auto"/>
                                          </w:divBdr>
                                          <w:divsChild>
                                            <w:div w:id="1424110888">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412F0F-E8F7-43F9-8F71-118929F1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Aymar</dc:creator>
  <cp:lastModifiedBy>Magali AYMAR</cp:lastModifiedBy>
  <cp:revision>28</cp:revision>
  <cp:lastPrinted>2021-02-05T07:57:00Z</cp:lastPrinted>
  <dcterms:created xsi:type="dcterms:W3CDTF">2014-01-21T09:49:00Z</dcterms:created>
  <dcterms:modified xsi:type="dcterms:W3CDTF">2021-02-05T07:58:00Z</dcterms:modified>
</cp:coreProperties>
</file>